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99A1" w14:textId="77777777" w:rsidR="00A4292E" w:rsidRDefault="00A4292E" w:rsidP="00C559E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br/>
      </w:r>
    </w:p>
    <w:p w14:paraId="7AA58CC1" w14:textId="2076B572" w:rsidR="00AD0739" w:rsidRDefault="00AD0739" w:rsidP="00C559E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>PRESSEMITTEILUNG</w:t>
      </w:r>
    </w:p>
    <w:p w14:paraId="4F541C67" w14:textId="192EC40A" w:rsidR="00BE5C88" w:rsidRDefault="00214C48" w:rsidP="00C559EA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de-AT"/>
        </w:rPr>
      </w:pPr>
      <w:r>
        <w:rPr>
          <w:rFonts w:ascii="Arial" w:hAnsi="Arial" w:cs="Arial"/>
          <w:b/>
          <w:bCs/>
          <w:sz w:val="24"/>
          <w:szCs w:val="24"/>
          <w:lang w:eastAsia="de-AT"/>
        </w:rPr>
        <w:t>Ab sofort verfügbar</w:t>
      </w:r>
      <w:r w:rsidR="00BE5C88">
        <w:rPr>
          <w:rFonts w:ascii="Arial" w:hAnsi="Arial" w:cs="Arial"/>
          <w:b/>
          <w:bCs/>
          <w:sz w:val="24"/>
          <w:szCs w:val="24"/>
          <w:lang w:eastAsia="de-AT"/>
        </w:rPr>
        <w:t>: Das neue Konstanz Magazin ist da!</w:t>
      </w:r>
    </w:p>
    <w:p w14:paraId="1D060EA7" w14:textId="14A6F324" w:rsidR="00AA7F15" w:rsidRDefault="00F02CCC" w:rsidP="00AA7F15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Konstanz, 7. Juni 2021 | </w:t>
      </w:r>
      <w:r w:rsidR="00214C48">
        <w:rPr>
          <w:rFonts w:ascii="Arial" w:hAnsi="Arial" w:cs="Arial"/>
          <w:sz w:val="20"/>
          <w:szCs w:val="20"/>
          <w:lang w:eastAsia="de-AT"/>
        </w:rPr>
        <w:t xml:space="preserve">Frische </w:t>
      </w:r>
      <w:r w:rsidR="00214C48" w:rsidRPr="00AA7F15">
        <w:rPr>
          <w:rFonts w:ascii="Arial" w:hAnsi="Arial" w:cs="Arial"/>
          <w:sz w:val="20"/>
          <w:szCs w:val="20"/>
          <w:lang w:eastAsia="de-AT"/>
        </w:rPr>
        <w:t>Fotos</w:t>
      </w:r>
      <w:r w:rsidR="00AA7F15" w:rsidRPr="00AA7F15">
        <w:rPr>
          <w:rFonts w:ascii="Arial" w:hAnsi="Arial" w:cs="Arial"/>
          <w:sz w:val="20"/>
          <w:szCs w:val="20"/>
          <w:lang w:eastAsia="de-AT"/>
        </w:rPr>
        <w:t>, Insider-</w:t>
      </w:r>
      <w:r w:rsidR="00214C48">
        <w:rPr>
          <w:rFonts w:ascii="Arial" w:hAnsi="Arial" w:cs="Arial"/>
          <w:sz w:val="20"/>
          <w:szCs w:val="20"/>
          <w:lang w:eastAsia="de-AT"/>
        </w:rPr>
        <w:t>Tipps</w:t>
      </w:r>
      <w:r w:rsidR="00AA7F15" w:rsidRPr="00AA7F15">
        <w:rPr>
          <w:rFonts w:ascii="Arial" w:hAnsi="Arial" w:cs="Arial"/>
          <w:sz w:val="20"/>
          <w:szCs w:val="20"/>
          <w:lang w:eastAsia="de-AT"/>
        </w:rPr>
        <w:t xml:space="preserve"> &amp; </w:t>
      </w:r>
      <w:r w:rsidR="00214C48">
        <w:rPr>
          <w:rFonts w:ascii="Arial" w:hAnsi="Arial" w:cs="Arial"/>
          <w:sz w:val="20"/>
          <w:szCs w:val="20"/>
          <w:lang w:eastAsia="de-AT"/>
        </w:rPr>
        <w:t xml:space="preserve">viel Neues kompakt </w:t>
      </w:r>
      <w:r w:rsidR="00AA7F15" w:rsidRPr="00AA7F15">
        <w:rPr>
          <w:rFonts w:ascii="Arial" w:hAnsi="Arial" w:cs="Arial"/>
          <w:sz w:val="20"/>
          <w:szCs w:val="20"/>
          <w:lang w:eastAsia="de-AT"/>
        </w:rPr>
        <w:t>auf 120 Seiten: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 w:rsidR="00CB3C20">
        <w:rPr>
          <w:rFonts w:ascii="Arial" w:hAnsi="Arial" w:cs="Arial"/>
          <w:sz w:val="20"/>
          <w:szCs w:val="20"/>
          <w:lang w:eastAsia="de-AT"/>
        </w:rPr>
        <w:t>Die neue Ausgabe</w:t>
      </w:r>
      <w:r>
        <w:rPr>
          <w:rFonts w:ascii="Arial" w:hAnsi="Arial" w:cs="Arial"/>
          <w:sz w:val="20"/>
          <w:szCs w:val="20"/>
          <w:lang w:eastAsia="de-AT"/>
        </w:rPr>
        <w:t xml:space="preserve"> des Konstanz Magazins</w:t>
      </w:r>
      <w:r w:rsidR="00CB3C20">
        <w:rPr>
          <w:rFonts w:ascii="Arial" w:hAnsi="Arial" w:cs="Arial"/>
          <w:sz w:val="20"/>
          <w:szCs w:val="20"/>
          <w:lang w:eastAsia="de-AT"/>
        </w:rPr>
        <w:t xml:space="preserve"> ist </w:t>
      </w:r>
      <w:r w:rsidR="00C628DA">
        <w:rPr>
          <w:rFonts w:ascii="Arial" w:hAnsi="Arial" w:cs="Arial"/>
          <w:sz w:val="20"/>
          <w:szCs w:val="20"/>
          <w:lang w:eastAsia="de-AT"/>
        </w:rPr>
        <w:t>erschienen</w:t>
      </w:r>
      <w:r w:rsidR="00CB3C20">
        <w:rPr>
          <w:rFonts w:ascii="Arial" w:hAnsi="Arial" w:cs="Arial"/>
          <w:sz w:val="20"/>
          <w:szCs w:val="20"/>
          <w:lang w:eastAsia="de-AT"/>
        </w:rPr>
        <w:t xml:space="preserve"> und </w:t>
      </w:r>
      <w:r w:rsidR="00AA7F15">
        <w:rPr>
          <w:rFonts w:ascii="Arial" w:hAnsi="Arial" w:cs="Arial"/>
          <w:sz w:val="20"/>
          <w:szCs w:val="20"/>
          <w:lang w:eastAsia="de-AT"/>
        </w:rPr>
        <w:t xml:space="preserve">ermöglicht exklusive Einblicke 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>hinter die Kulissen der größten Stadt am Bodensee.</w:t>
      </w:r>
      <w:r w:rsidR="00AA7F15">
        <w:rPr>
          <w:rFonts w:ascii="Arial" w:hAnsi="Arial" w:cs="Arial"/>
          <w:sz w:val="20"/>
          <w:szCs w:val="20"/>
          <w:lang w:eastAsia="de-AT"/>
        </w:rPr>
        <w:t xml:space="preserve"> Ab sofort ist da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 xml:space="preserve">s </w:t>
      </w:r>
      <w:r w:rsidR="006C6D0B">
        <w:rPr>
          <w:rFonts w:ascii="Arial" w:hAnsi="Arial" w:cs="Arial"/>
          <w:sz w:val="20"/>
          <w:szCs w:val="20"/>
          <w:lang w:eastAsia="de-AT"/>
        </w:rPr>
        <w:t>Ganzjahresmagazin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 xml:space="preserve"> in der Tourist-Information im Bahnhof und an über 1</w:t>
      </w:r>
      <w:r w:rsidR="00CB3C20">
        <w:rPr>
          <w:rFonts w:ascii="Arial" w:hAnsi="Arial" w:cs="Arial"/>
          <w:sz w:val="20"/>
          <w:szCs w:val="20"/>
          <w:lang w:eastAsia="de-AT"/>
        </w:rPr>
        <w:t>5</w:t>
      </w:r>
      <w:r w:rsidR="00AA7F15" w:rsidRPr="00554FDA">
        <w:rPr>
          <w:rFonts w:ascii="Arial" w:hAnsi="Arial" w:cs="Arial"/>
          <w:sz w:val="20"/>
          <w:szCs w:val="20"/>
          <w:lang w:eastAsia="de-AT"/>
        </w:rPr>
        <w:t>0 Auslagestellen innerhalb der Stadt kostenfrei erhältlich.</w:t>
      </w:r>
    </w:p>
    <w:p w14:paraId="631F36D3" w14:textId="0C6CDE62" w:rsidR="00AA7F15" w:rsidRDefault="00AA7F15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3CB30EBB" w14:textId="72C3682B" w:rsidR="00AA7F15" w:rsidRPr="00042C9D" w:rsidRDefault="00042C9D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de-AT"/>
        </w:rPr>
      </w:pPr>
      <w:proofErr w:type="spellStart"/>
      <w:r w:rsidRPr="00042C9D">
        <w:rPr>
          <w:rFonts w:ascii="Arial" w:hAnsi="Arial" w:cs="Arial"/>
          <w:b/>
          <w:bCs/>
          <w:sz w:val="20"/>
          <w:szCs w:val="20"/>
          <w:lang w:eastAsia="de-AT"/>
        </w:rPr>
        <w:t>Wirtschaft</w:t>
      </w:r>
      <w:r w:rsidR="00567AC3">
        <w:rPr>
          <w:rFonts w:ascii="Arial" w:hAnsi="Arial" w:cs="Arial"/>
          <w:b/>
          <w:bCs/>
          <w:sz w:val="20"/>
          <w:szCs w:val="20"/>
          <w:lang w:eastAsia="de-AT"/>
        </w:rPr>
        <w:t>s</w:t>
      </w:r>
      <w:r>
        <w:rPr>
          <w:rFonts w:ascii="Arial" w:hAnsi="Arial" w:cs="Arial"/>
          <w:b/>
          <w:bCs/>
          <w:sz w:val="20"/>
          <w:szCs w:val="20"/>
          <w:lang w:eastAsia="de-AT"/>
        </w:rPr>
        <w:t>Größe</w:t>
      </w:r>
      <w:proofErr w:type="spellEnd"/>
      <w:r w:rsidRPr="00042C9D">
        <w:rPr>
          <w:rFonts w:ascii="Arial" w:hAnsi="Arial" w:cs="Arial"/>
          <w:b/>
          <w:bCs/>
          <w:sz w:val="20"/>
          <w:szCs w:val="20"/>
          <w:lang w:eastAsia="de-AT"/>
        </w:rPr>
        <w:t xml:space="preserve"> &amp; </w:t>
      </w:r>
      <w:proofErr w:type="spellStart"/>
      <w:r w:rsidRPr="00042C9D">
        <w:rPr>
          <w:rFonts w:ascii="Arial" w:hAnsi="Arial" w:cs="Arial"/>
          <w:b/>
          <w:bCs/>
          <w:sz w:val="20"/>
          <w:szCs w:val="20"/>
          <w:lang w:eastAsia="de-AT"/>
        </w:rPr>
        <w:t>Wissen</w:t>
      </w:r>
      <w:r>
        <w:rPr>
          <w:rFonts w:ascii="Arial" w:hAnsi="Arial" w:cs="Arial"/>
          <w:b/>
          <w:bCs/>
          <w:sz w:val="20"/>
          <w:szCs w:val="20"/>
          <w:lang w:eastAsia="de-AT"/>
        </w:rPr>
        <w:t>sZentrum</w:t>
      </w:r>
      <w:proofErr w:type="spellEnd"/>
    </w:p>
    <w:p w14:paraId="10D3BFE2" w14:textId="0B125DF3" w:rsidR="00AA7F15" w:rsidRDefault="00042C9D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Im 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Jahr der Wirtschaft </w:t>
      </w:r>
      <w:r w:rsidR="00567AC3">
        <w:rPr>
          <w:rFonts w:ascii="Arial" w:hAnsi="Arial" w:cs="Arial"/>
          <w:sz w:val="20"/>
          <w:szCs w:val="20"/>
          <w:lang w:eastAsia="de-AT"/>
        </w:rPr>
        <w:t>&amp;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Wissenschaft</w:t>
      </w:r>
      <w:r>
        <w:rPr>
          <w:rFonts w:ascii="Arial" w:hAnsi="Arial" w:cs="Arial"/>
          <w:sz w:val="20"/>
          <w:szCs w:val="20"/>
          <w:lang w:eastAsia="de-AT"/>
        </w:rPr>
        <w:t xml:space="preserve"> 2021 steh</w:t>
      </w:r>
      <w:r w:rsidR="00567AC3">
        <w:rPr>
          <w:rFonts w:ascii="Arial" w:hAnsi="Arial" w:cs="Arial"/>
          <w:sz w:val="20"/>
          <w:szCs w:val="20"/>
          <w:lang w:eastAsia="de-AT"/>
        </w:rPr>
        <w:t>en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F02CCC">
        <w:rPr>
          <w:rFonts w:ascii="Arial" w:hAnsi="Arial" w:cs="Arial"/>
          <w:sz w:val="20"/>
          <w:szCs w:val="20"/>
          <w:lang w:eastAsia="de-AT"/>
        </w:rPr>
        <w:t xml:space="preserve">vor allem 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Unternehmertum und Forschung </w:t>
      </w:r>
      <w:r>
        <w:rPr>
          <w:rFonts w:ascii="Arial" w:hAnsi="Arial" w:cs="Arial"/>
          <w:sz w:val="20"/>
          <w:szCs w:val="20"/>
          <w:lang w:eastAsia="de-AT"/>
        </w:rPr>
        <w:t>im Herzen</w:t>
      </w:r>
      <w:r w:rsidR="00E00693">
        <w:rPr>
          <w:rFonts w:ascii="Arial" w:hAnsi="Arial" w:cs="Arial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t>der Vierländerregion Bodensee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im Fokus.</w:t>
      </w:r>
      <w:r>
        <w:rPr>
          <w:rFonts w:ascii="Arial" w:hAnsi="Arial" w:cs="Arial"/>
          <w:sz w:val="20"/>
          <w:szCs w:val="20"/>
          <w:lang w:eastAsia="de-AT"/>
        </w:rPr>
        <w:t xml:space="preserve"> Eine Vielzahl </w:t>
      </w:r>
      <w:proofErr w:type="gramStart"/>
      <w:r>
        <w:rPr>
          <w:rFonts w:ascii="Arial" w:hAnsi="Arial" w:cs="Arial"/>
          <w:sz w:val="20"/>
          <w:szCs w:val="20"/>
          <w:lang w:eastAsia="de-AT"/>
        </w:rPr>
        <w:t>von KonstanzerInnen</w:t>
      </w:r>
      <w:proofErr w:type="gramEnd"/>
      <w:r>
        <w:rPr>
          <w:rFonts w:ascii="Arial" w:hAnsi="Arial" w:cs="Arial"/>
          <w:sz w:val="20"/>
          <w:szCs w:val="20"/>
          <w:lang w:eastAsia="de-AT"/>
        </w:rPr>
        <w:t xml:space="preserve"> stellt ihre i</w:t>
      </w:r>
      <w:r w:rsidRPr="00554FDA">
        <w:rPr>
          <w:rFonts w:ascii="Arial" w:hAnsi="Arial" w:cs="Arial"/>
          <w:sz w:val="20"/>
          <w:szCs w:val="20"/>
          <w:lang w:eastAsia="de-AT"/>
        </w:rPr>
        <w:t>nnovative</w:t>
      </w:r>
      <w:r>
        <w:rPr>
          <w:rFonts w:ascii="Arial" w:hAnsi="Arial" w:cs="Arial"/>
          <w:sz w:val="20"/>
          <w:szCs w:val="20"/>
          <w:lang w:eastAsia="de-AT"/>
        </w:rPr>
        <w:t>n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Denkansätze, dynamische</w:t>
      </w:r>
      <w:r w:rsidR="00F02CCC">
        <w:rPr>
          <w:rFonts w:ascii="Arial" w:hAnsi="Arial" w:cs="Arial"/>
          <w:sz w:val="20"/>
          <w:szCs w:val="20"/>
          <w:lang w:eastAsia="de-AT"/>
        </w:rPr>
        <w:t>n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Erfolgsmodelle, </w:t>
      </w:r>
      <w:r w:rsidR="00F02CCC">
        <w:rPr>
          <w:rFonts w:ascii="Arial" w:hAnsi="Arial" w:cs="Arial"/>
          <w:sz w:val="20"/>
          <w:szCs w:val="20"/>
          <w:lang w:eastAsia="de-AT"/>
        </w:rPr>
        <w:t xml:space="preserve">ihr 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nachhaltiges Wirtschaften sowie </w:t>
      </w:r>
      <w:r w:rsidR="00F02CCC">
        <w:rPr>
          <w:rFonts w:ascii="Arial" w:hAnsi="Arial" w:cs="Arial"/>
          <w:sz w:val="20"/>
          <w:szCs w:val="20"/>
          <w:lang w:eastAsia="de-AT"/>
        </w:rPr>
        <w:t xml:space="preserve">ihre </w:t>
      </w:r>
      <w:r w:rsidRPr="00554FDA">
        <w:rPr>
          <w:rFonts w:ascii="Arial" w:hAnsi="Arial" w:cs="Arial"/>
          <w:sz w:val="20"/>
          <w:szCs w:val="20"/>
          <w:lang w:eastAsia="de-AT"/>
        </w:rPr>
        <w:t>Zukunftsperspektiven</w:t>
      </w:r>
      <w:r>
        <w:rPr>
          <w:rFonts w:ascii="Arial" w:hAnsi="Arial" w:cs="Arial"/>
          <w:sz w:val="20"/>
          <w:szCs w:val="20"/>
          <w:lang w:eastAsia="de-AT"/>
        </w:rPr>
        <w:t xml:space="preserve"> vor. In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spannenden Interviews</w:t>
      </w:r>
      <w:r w:rsidR="00030CA4">
        <w:rPr>
          <w:rFonts w:ascii="Arial" w:hAnsi="Arial" w:cs="Arial"/>
          <w:sz w:val="20"/>
          <w:szCs w:val="20"/>
          <w:lang w:eastAsia="de-AT"/>
        </w:rPr>
        <w:t xml:space="preserve"> und Beiträgen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t xml:space="preserve">zu Themen </w:t>
      </w:r>
      <w:r w:rsidR="00030CA4">
        <w:rPr>
          <w:rFonts w:ascii="Arial" w:hAnsi="Arial" w:cs="Arial"/>
          <w:sz w:val="20"/>
          <w:szCs w:val="20"/>
          <w:lang w:eastAsia="de-AT"/>
        </w:rPr>
        <w:t>rund um Klimaschutz,</w:t>
      </w:r>
      <w:r>
        <w:rPr>
          <w:rFonts w:ascii="Arial" w:hAnsi="Arial" w:cs="Arial"/>
          <w:sz w:val="20"/>
          <w:szCs w:val="20"/>
          <w:lang w:eastAsia="de-AT"/>
        </w:rPr>
        <w:t xml:space="preserve"> Nachhaltigkeit, </w:t>
      </w:r>
      <w:r w:rsidR="00030CA4">
        <w:rPr>
          <w:rFonts w:ascii="Arial" w:hAnsi="Arial" w:cs="Arial"/>
          <w:sz w:val="20"/>
          <w:szCs w:val="20"/>
          <w:lang w:eastAsia="de-AT"/>
        </w:rPr>
        <w:t>Zukunftsbranchen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030CA4">
        <w:rPr>
          <w:rFonts w:ascii="Arial" w:hAnsi="Arial" w:cs="Arial"/>
          <w:sz w:val="20"/>
          <w:szCs w:val="20"/>
          <w:lang w:eastAsia="de-AT"/>
        </w:rPr>
        <w:t>sowie interaktive Wissenschaft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030CA4">
        <w:rPr>
          <w:rFonts w:ascii="Arial" w:hAnsi="Arial" w:cs="Arial"/>
          <w:sz w:val="20"/>
          <w:szCs w:val="20"/>
          <w:lang w:eastAsia="de-AT"/>
        </w:rPr>
        <w:t xml:space="preserve">zeigt der blau-grüne Wirtschaftsstandort </w:t>
      </w:r>
      <w:r w:rsidR="00C628DA">
        <w:rPr>
          <w:rFonts w:ascii="Arial" w:hAnsi="Arial" w:cs="Arial"/>
          <w:sz w:val="20"/>
          <w:szCs w:val="20"/>
          <w:lang w:eastAsia="de-AT"/>
        </w:rPr>
        <w:t>die besondere</w:t>
      </w:r>
      <w:r w:rsidR="00030CA4" w:rsidRPr="00554FDA">
        <w:rPr>
          <w:rFonts w:ascii="Arial" w:hAnsi="Arial" w:cs="Arial"/>
          <w:sz w:val="20"/>
          <w:szCs w:val="20"/>
          <w:lang w:eastAsia="de-AT"/>
        </w:rPr>
        <w:t xml:space="preserve"> Kombination aus Neuem und Bewährtem</w:t>
      </w:r>
      <w:r w:rsidR="00030CA4">
        <w:rPr>
          <w:rFonts w:ascii="Arial" w:hAnsi="Arial" w:cs="Arial"/>
          <w:sz w:val="20"/>
          <w:szCs w:val="20"/>
          <w:lang w:eastAsia="de-AT"/>
        </w:rPr>
        <w:t>.</w:t>
      </w:r>
    </w:p>
    <w:p w14:paraId="71B4CDF7" w14:textId="0EC5F312" w:rsidR="00AA7F15" w:rsidRDefault="00AA7F15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p w14:paraId="5B0AB482" w14:textId="218EED18" w:rsidR="00713A23" w:rsidRPr="00713A23" w:rsidRDefault="00713A23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de-AT"/>
        </w:rPr>
      </w:pPr>
      <w:proofErr w:type="spellStart"/>
      <w:r w:rsidRPr="00713A23">
        <w:rPr>
          <w:rFonts w:ascii="Arial" w:hAnsi="Arial" w:cs="Arial"/>
          <w:b/>
          <w:bCs/>
          <w:sz w:val="20"/>
          <w:szCs w:val="20"/>
          <w:lang w:eastAsia="de-AT"/>
        </w:rPr>
        <w:t>KulturSchätze</w:t>
      </w:r>
      <w:proofErr w:type="spellEnd"/>
      <w:r w:rsidRPr="00713A23">
        <w:rPr>
          <w:rFonts w:ascii="Arial" w:hAnsi="Arial" w:cs="Arial"/>
          <w:b/>
          <w:bCs/>
          <w:sz w:val="20"/>
          <w:szCs w:val="20"/>
          <w:lang w:eastAsia="de-AT"/>
        </w:rPr>
        <w:t xml:space="preserve"> &amp; </w:t>
      </w:r>
      <w:proofErr w:type="spellStart"/>
      <w:r w:rsidRPr="00713A23">
        <w:rPr>
          <w:rFonts w:ascii="Arial" w:hAnsi="Arial" w:cs="Arial"/>
          <w:b/>
          <w:bCs/>
          <w:sz w:val="20"/>
          <w:szCs w:val="20"/>
          <w:lang w:eastAsia="de-AT"/>
        </w:rPr>
        <w:t>Se</w:t>
      </w:r>
      <w:r w:rsidR="009B687A">
        <w:rPr>
          <w:rFonts w:ascii="Arial" w:hAnsi="Arial" w:cs="Arial"/>
          <w:b/>
          <w:bCs/>
          <w:sz w:val="20"/>
          <w:szCs w:val="20"/>
          <w:lang w:eastAsia="de-AT"/>
        </w:rPr>
        <w:t>h</w:t>
      </w:r>
      <w:r w:rsidRPr="00713A23">
        <w:rPr>
          <w:rFonts w:ascii="Arial" w:hAnsi="Arial" w:cs="Arial"/>
          <w:b/>
          <w:bCs/>
          <w:sz w:val="20"/>
          <w:szCs w:val="20"/>
          <w:lang w:eastAsia="de-AT"/>
        </w:rPr>
        <w:t>Erlebnisse</w:t>
      </w:r>
      <w:proofErr w:type="spellEnd"/>
    </w:p>
    <w:p w14:paraId="37009285" w14:textId="030C3194" w:rsidR="00713A23" w:rsidRPr="00713A23" w:rsidRDefault="00713A23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 w:rsidRPr="00713A23">
        <w:rPr>
          <w:rFonts w:ascii="Arial" w:hAnsi="Arial" w:cs="Arial"/>
          <w:sz w:val="20"/>
          <w:szCs w:val="20"/>
          <w:lang w:eastAsia="de-AT"/>
        </w:rPr>
        <w:t>Faszination Konstanz hautnah: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t xml:space="preserve">Theater, Museen, Philharmonie und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StadtGeschichte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(n) 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beleben die einzigartige Vergangenheit und lassen Gäste wie BürgerInnen die facettenreiche Kulturlandschaft erleben. Konstanz </w:t>
      </w:r>
      <w:r w:rsidR="00C628DA">
        <w:rPr>
          <w:rFonts w:ascii="Arial" w:hAnsi="Arial" w:cs="Arial"/>
          <w:sz w:val="20"/>
          <w:szCs w:val="20"/>
          <w:lang w:eastAsia="de-AT"/>
        </w:rPr>
        <w:t xml:space="preserve">zeigt auch in diesem Jahr </w:t>
      </w:r>
      <w:r w:rsidR="006C6D0B">
        <w:rPr>
          <w:rFonts w:ascii="Arial" w:hAnsi="Arial" w:cs="Arial"/>
          <w:sz w:val="20"/>
          <w:szCs w:val="20"/>
          <w:lang w:eastAsia="de-AT"/>
        </w:rPr>
        <w:t>besondere Highlights in Ausstellungen, auf Bühnen sowie in den malerischen Altstadtgassen, die</w:t>
      </w:r>
      <w:r w:rsidR="006C6D0B" w:rsidRPr="006C6D0B">
        <w:rPr>
          <w:rFonts w:ascii="Arial" w:hAnsi="Arial" w:cs="Arial"/>
          <w:sz w:val="20"/>
          <w:szCs w:val="20"/>
          <w:lang w:eastAsia="de-AT"/>
        </w:rPr>
        <w:t xml:space="preserve"> </w:t>
      </w:r>
      <w:r w:rsidR="006C6D0B">
        <w:rPr>
          <w:rFonts w:ascii="Arial" w:hAnsi="Arial" w:cs="Arial"/>
          <w:sz w:val="20"/>
          <w:szCs w:val="20"/>
          <w:lang w:eastAsia="de-AT"/>
        </w:rPr>
        <w:t>i</w:t>
      </w:r>
      <w:r w:rsidR="00C628DA">
        <w:rPr>
          <w:rFonts w:ascii="Arial" w:hAnsi="Arial" w:cs="Arial"/>
          <w:sz w:val="20"/>
          <w:szCs w:val="20"/>
          <w:lang w:eastAsia="de-AT"/>
        </w:rPr>
        <w:t>n diesem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 Premiummagazin </w:t>
      </w:r>
      <w:r w:rsidR="00C628DA">
        <w:rPr>
          <w:rFonts w:ascii="Arial" w:hAnsi="Arial" w:cs="Arial"/>
          <w:sz w:val="20"/>
          <w:szCs w:val="20"/>
          <w:lang w:eastAsia="de-AT"/>
        </w:rPr>
        <w:t xml:space="preserve">auf einen Blick präsentiert 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werden. </w:t>
      </w:r>
    </w:p>
    <w:p w14:paraId="798DF585" w14:textId="77777777" w:rsidR="00554FDA" w:rsidRPr="00554FDA" w:rsidRDefault="00554FDA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  <w:lang w:eastAsia="de-AT"/>
        </w:rPr>
      </w:pPr>
    </w:p>
    <w:p w14:paraId="1C70D761" w14:textId="78313393" w:rsidR="00B6519D" w:rsidRPr="00BE30A3" w:rsidRDefault="00B6519D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de-AT"/>
        </w:rPr>
      </w:pPr>
      <w:proofErr w:type="spellStart"/>
      <w:r w:rsidRPr="00BE30A3">
        <w:rPr>
          <w:rFonts w:ascii="Arial" w:hAnsi="Arial" w:cs="Arial"/>
          <w:b/>
          <w:bCs/>
          <w:sz w:val="20"/>
          <w:szCs w:val="20"/>
          <w:lang w:eastAsia="de-AT"/>
        </w:rPr>
        <w:t>Genuss</w:t>
      </w:r>
      <w:r w:rsidR="006C6D0B">
        <w:rPr>
          <w:rFonts w:ascii="Arial" w:hAnsi="Arial" w:cs="Arial"/>
          <w:b/>
          <w:bCs/>
          <w:sz w:val="20"/>
          <w:szCs w:val="20"/>
          <w:lang w:eastAsia="de-AT"/>
        </w:rPr>
        <w:t>Momente</w:t>
      </w:r>
      <w:proofErr w:type="spellEnd"/>
      <w:r w:rsidR="006C6D0B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r w:rsidR="00BD6093">
        <w:rPr>
          <w:rFonts w:ascii="Arial" w:hAnsi="Arial" w:cs="Arial"/>
          <w:b/>
          <w:bCs/>
          <w:sz w:val="20"/>
          <w:szCs w:val="20"/>
          <w:lang w:eastAsia="de-AT"/>
        </w:rPr>
        <w:t xml:space="preserve">&amp; </w:t>
      </w:r>
      <w:proofErr w:type="spellStart"/>
      <w:r w:rsidR="00BD6093">
        <w:rPr>
          <w:rFonts w:ascii="Arial" w:hAnsi="Arial" w:cs="Arial"/>
          <w:b/>
          <w:bCs/>
          <w:sz w:val="20"/>
          <w:szCs w:val="20"/>
          <w:lang w:eastAsia="de-AT"/>
        </w:rPr>
        <w:t>TopProjekte</w:t>
      </w:r>
      <w:proofErr w:type="spellEnd"/>
    </w:p>
    <w:p w14:paraId="1F5ECBFE" w14:textId="0FE3DB84" w:rsidR="009C5093" w:rsidRDefault="00856333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Von </w:t>
      </w:r>
      <w:r w:rsidR="00C628DA">
        <w:rPr>
          <w:rFonts w:ascii="Arial" w:hAnsi="Arial" w:cs="Arial"/>
          <w:sz w:val="20"/>
          <w:szCs w:val="20"/>
          <w:lang w:eastAsia="de-AT"/>
        </w:rPr>
        <w:t xml:space="preserve">heimischer </w:t>
      </w:r>
      <w:r>
        <w:rPr>
          <w:rFonts w:ascii="Arial" w:hAnsi="Arial" w:cs="Arial"/>
          <w:sz w:val="20"/>
          <w:szCs w:val="20"/>
          <w:lang w:eastAsia="de-AT"/>
        </w:rPr>
        <w:t>Genuss</w:t>
      </w:r>
      <w:r w:rsidR="00C628DA">
        <w:rPr>
          <w:rFonts w:ascii="Arial" w:hAnsi="Arial" w:cs="Arial"/>
          <w:sz w:val="20"/>
          <w:szCs w:val="20"/>
          <w:lang w:eastAsia="de-AT"/>
        </w:rPr>
        <w:t>vielfalt</w:t>
      </w:r>
      <w:r>
        <w:rPr>
          <w:rFonts w:ascii="Arial" w:hAnsi="Arial" w:cs="Arial"/>
          <w:sz w:val="20"/>
          <w:szCs w:val="20"/>
          <w:lang w:eastAsia="de-AT"/>
        </w:rPr>
        <w:t xml:space="preserve"> über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Kulinariktipps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bis zu wissenswerten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Aussichten </w:t>
      </w:r>
      <w:r w:rsidR="00185984">
        <w:rPr>
          <w:rFonts w:ascii="Arial" w:hAnsi="Arial" w:cs="Arial"/>
          <w:sz w:val="20"/>
          <w:szCs w:val="20"/>
          <w:lang w:eastAsia="de-AT"/>
        </w:rPr>
        <w:t>stellt</w:t>
      </w:r>
      <w:r>
        <w:rPr>
          <w:rFonts w:ascii="Arial" w:hAnsi="Arial" w:cs="Arial"/>
          <w:sz w:val="20"/>
          <w:szCs w:val="20"/>
          <w:lang w:eastAsia="de-AT"/>
        </w:rPr>
        <w:t xml:space="preserve"> d</w:t>
      </w:r>
      <w:r w:rsidR="00C628DA">
        <w:rPr>
          <w:rFonts w:ascii="Arial" w:hAnsi="Arial" w:cs="Arial"/>
          <w:sz w:val="20"/>
          <w:szCs w:val="20"/>
          <w:lang w:eastAsia="de-AT"/>
        </w:rPr>
        <w:t>iese Ausgabe</w:t>
      </w:r>
      <w:r>
        <w:rPr>
          <w:rFonts w:ascii="Arial" w:hAnsi="Arial" w:cs="Arial"/>
          <w:sz w:val="20"/>
          <w:szCs w:val="20"/>
          <w:lang w:eastAsia="de-AT"/>
        </w:rPr>
        <w:t xml:space="preserve"> Erlebnisse für das g</w:t>
      </w:r>
      <w:r w:rsidR="00C628DA">
        <w:rPr>
          <w:rFonts w:ascii="Arial" w:hAnsi="Arial" w:cs="Arial"/>
          <w:sz w:val="20"/>
          <w:szCs w:val="20"/>
          <w:lang w:eastAsia="de-AT"/>
        </w:rPr>
        <w:t>esamte</w:t>
      </w:r>
      <w:r>
        <w:rPr>
          <w:rFonts w:ascii="Arial" w:hAnsi="Arial" w:cs="Arial"/>
          <w:sz w:val="20"/>
          <w:szCs w:val="20"/>
          <w:lang w:eastAsia="de-AT"/>
        </w:rPr>
        <w:t xml:space="preserve"> Jahr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 vor</w:t>
      </w:r>
      <w:r>
        <w:rPr>
          <w:rFonts w:ascii="Arial" w:hAnsi="Arial" w:cs="Arial"/>
          <w:sz w:val="20"/>
          <w:szCs w:val="20"/>
          <w:lang w:eastAsia="de-AT"/>
        </w:rPr>
        <w:t>.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 Neu sind in diesem Jahr z.B. die Liebeswochen am Westlichen Bodensee</w:t>
      </w: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mit zahlreichen Möglichkeiten für gemeinsame </w:t>
      </w:r>
      <w:r w:rsidR="00D30BC9">
        <w:rPr>
          <w:rFonts w:ascii="Arial" w:hAnsi="Arial" w:cs="Arial"/>
          <w:sz w:val="20"/>
          <w:szCs w:val="20"/>
          <w:lang w:eastAsia="de-AT"/>
        </w:rPr>
        <w:t>Momente</w:t>
      </w:r>
      <w:r w:rsidR="00C7493E">
        <w:rPr>
          <w:rFonts w:ascii="Arial" w:hAnsi="Arial" w:cs="Arial"/>
          <w:sz w:val="20"/>
          <w:szCs w:val="20"/>
          <w:lang w:eastAsia="de-AT"/>
        </w:rPr>
        <w:t xml:space="preserve"> und das Gartenjahr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. </w:t>
      </w:r>
      <w:r>
        <w:rPr>
          <w:rFonts w:ascii="Arial" w:hAnsi="Arial" w:cs="Arial"/>
          <w:sz w:val="20"/>
          <w:szCs w:val="20"/>
          <w:lang w:eastAsia="de-AT"/>
        </w:rPr>
        <w:t>A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uch </w:t>
      </w:r>
      <w:r>
        <w:rPr>
          <w:rFonts w:ascii="Arial" w:hAnsi="Arial" w:cs="Arial"/>
          <w:sz w:val="20"/>
          <w:szCs w:val="20"/>
          <w:lang w:eastAsia="de-AT"/>
        </w:rPr>
        <w:t xml:space="preserve">in 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>die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 Event</w:t>
      </w:r>
      <w:r w:rsidR="00F02CCC">
        <w:rPr>
          <w:rFonts w:ascii="Arial" w:hAnsi="Arial" w:cs="Arial"/>
          <w:sz w:val="20"/>
          <w:szCs w:val="20"/>
          <w:lang w:eastAsia="de-AT"/>
        </w:rPr>
        <w:t>-H</w:t>
      </w:r>
      <w:r w:rsidR="00B46961">
        <w:rPr>
          <w:rFonts w:ascii="Arial" w:hAnsi="Arial" w:cs="Arial"/>
          <w:sz w:val="20"/>
          <w:szCs w:val="20"/>
          <w:lang w:eastAsia="de-AT"/>
        </w:rPr>
        <w:t>ighlights &amp;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neuen </w:t>
      </w:r>
      <w:proofErr w:type="spellStart"/>
      <w:r w:rsidR="00554FDA" w:rsidRPr="00554FDA">
        <w:rPr>
          <w:rFonts w:ascii="Arial" w:hAnsi="Arial" w:cs="Arial"/>
          <w:sz w:val="20"/>
          <w:szCs w:val="20"/>
          <w:lang w:eastAsia="de-AT"/>
        </w:rPr>
        <w:t>TopProjekte</w:t>
      </w:r>
      <w:proofErr w:type="spellEnd"/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sz w:val="20"/>
          <w:szCs w:val="20"/>
          <w:lang w:eastAsia="de-AT"/>
        </w:rPr>
        <w:t xml:space="preserve">gibt das </w:t>
      </w:r>
      <w:r w:rsidR="00B46961">
        <w:rPr>
          <w:rFonts w:ascii="Arial" w:hAnsi="Arial" w:cs="Arial"/>
          <w:sz w:val="20"/>
          <w:szCs w:val="20"/>
          <w:lang w:eastAsia="de-AT"/>
        </w:rPr>
        <w:t>Magazin</w:t>
      </w:r>
      <w:r>
        <w:rPr>
          <w:rFonts w:ascii="Arial" w:hAnsi="Arial" w:cs="Arial"/>
          <w:sz w:val="20"/>
          <w:szCs w:val="20"/>
          <w:lang w:eastAsia="de-AT"/>
        </w:rPr>
        <w:t xml:space="preserve"> erste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Einblicke</w:t>
      </w:r>
      <w:r>
        <w:rPr>
          <w:rFonts w:ascii="Arial" w:hAnsi="Arial" w:cs="Arial"/>
          <w:sz w:val="20"/>
          <w:szCs w:val="20"/>
          <w:lang w:eastAsia="de-AT"/>
        </w:rPr>
        <w:t xml:space="preserve">, darunter 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das </w:t>
      </w:r>
      <w:proofErr w:type="spellStart"/>
      <w:r w:rsidR="00554FDA" w:rsidRPr="00554FDA">
        <w:rPr>
          <w:rFonts w:ascii="Arial" w:hAnsi="Arial" w:cs="Arial"/>
          <w:sz w:val="20"/>
          <w:szCs w:val="20"/>
          <w:lang w:eastAsia="de-AT"/>
        </w:rPr>
        <w:t>Asisi</w:t>
      </w:r>
      <w:proofErr w:type="spellEnd"/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-Panorama, ein 6-Sterne-Resort im Büdingen-Park, </w:t>
      </w:r>
      <w:r w:rsidR="00C628DA">
        <w:rPr>
          <w:rFonts w:ascii="Arial" w:hAnsi="Arial" w:cs="Arial"/>
          <w:sz w:val="20"/>
          <w:szCs w:val="20"/>
          <w:lang w:eastAsia="de-AT"/>
        </w:rPr>
        <w:t>blühende</w:t>
      </w:r>
      <w:r>
        <w:rPr>
          <w:rFonts w:ascii="Arial" w:hAnsi="Arial" w:cs="Arial"/>
          <w:sz w:val="20"/>
          <w:szCs w:val="20"/>
          <w:lang w:eastAsia="de-AT"/>
        </w:rPr>
        <w:t xml:space="preserve"> Dekoration in der Innenstadt</w:t>
      </w:r>
      <w:r w:rsidR="00554FDA" w:rsidRPr="00554FDA">
        <w:rPr>
          <w:rFonts w:ascii="Arial" w:hAnsi="Arial" w:cs="Arial"/>
          <w:sz w:val="20"/>
          <w:szCs w:val="20"/>
          <w:lang w:eastAsia="de-AT"/>
        </w:rPr>
        <w:t xml:space="preserve"> u.v.m.</w:t>
      </w:r>
    </w:p>
    <w:p w14:paraId="0E7B4AB2" w14:textId="77777777" w:rsidR="00554FDA" w:rsidRPr="00554FDA" w:rsidRDefault="00554FDA" w:rsidP="00BE5C8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lang w:eastAsia="de-AT"/>
        </w:rPr>
      </w:pPr>
    </w:p>
    <w:p w14:paraId="488791C5" w14:textId="26C11DBE" w:rsidR="00AB7B90" w:rsidRDefault="00554FDA" w:rsidP="004368AA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 w:rsidRPr="00554FDA">
        <w:rPr>
          <w:rFonts w:ascii="Arial" w:hAnsi="Arial" w:cs="Arial"/>
          <w:sz w:val="20"/>
          <w:szCs w:val="20"/>
          <w:lang w:eastAsia="de-AT"/>
        </w:rPr>
        <w:t xml:space="preserve">Natur, Kultur, Wirtschaft </w:t>
      </w:r>
      <w:r w:rsidR="00AB7B90">
        <w:rPr>
          <w:rFonts w:ascii="Arial" w:hAnsi="Arial" w:cs="Arial"/>
          <w:sz w:val="20"/>
          <w:szCs w:val="20"/>
          <w:lang w:eastAsia="de-AT"/>
        </w:rPr>
        <w:t>&amp;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Wissenschaft –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 a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ls Kooperationsprojekt </w:t>
      </w:r>
      <w:proofErr w:type="gramStart"/>
      <w:r w:rsidR="00F02CCC">
        <w:rPr>
          <w:rFonts w:ascii="Arial" w:hAnsi="Arial" w:cs="Arial"/>
          <w:sz w:val="20"/>
          <w:szCs w:val="20"/>
          <w:lang w:eastAsia="de-AT"/>
        </w:rPr>
        <w:t>der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Marketing</w:t>
      </w:r>
      <w:proofErr w:type="gramEnd"/>
      <w:r w:rsidRPr="00554FDA">
        <w:rPr>
          <w:rFonts w:ascii="Arial" w:hAnsi="Arial" w:cs="Arial"/>
          <w:sz w:val="20"/>
          <w:szCs w:val="20"/>
          <w:lang w:eastAsia="de-AT"/>
        </w:rPr>
        <w:t xml:space="preserve"> </w:t>
      </w:r>
      <w:r w:rsidR="00F02CCC">
        <w:rPr>
          <w:rFonts w:ascii="Arial" w:hAnsi="Arial" w:cs="Arial"/>
          <w:sz w:val="20"/>
          <w:szCs w:val="20"/>
          <w:lang w:eastAsia="de-AT"/>
        </w:rPr>
        <w:t>und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 Tourismus Konstanz GmbH, </w:t>
      </w:r>
      <w:proofErr w:type="spellStart"/>
      <w:r w:rsidRPr="00554FDA">
        <w:rPr>
          <w:rFonts w:ascii="Arial" w:hAnsi="Arial" w:cs="Arial"/>
          <w:sz w:val="20"/>
          <w:szCs w:val="20"/>
          <w:lang w:eastAsia="de-AT"/>
        </w:rPr>
        <w:t>Labhard</w:t>
      </w:r>
      <w:proofErr w:type="spellEnd"/>
      <w:r w:rsidRPr="00554FDA">
        <w:rPr>
          <w:rFonts w:ascii="Arial" w:hAnsi="Arial" w:cs="Arial"/>
          <w:sz w:val="20"/>
          <w:szCs w:val="20"/>
          <w:lang w:eastAsia="de-AT"/>
        </w:rPr>
        <w:t xml:space="preserve"> Medien und vielen </w:t>
      </w:r>
      <w:proofErr w:type="spellStart"/>
      <w:r w:rsidRPr="00554FDA">
        <w:rPr>
          <w:rFonts w:ascii="Arial" w:hAnsi="Arial" w:cs="Arial"/>
          <w:sz w:val="20"/>
          <w:szCs w:val="20"/>
          <w:lang w:eastAsia="de-AT"/>
        </w:rPr>
        <w:t>Leistungsträger</w:t>
      </w:r>
      <w:r w:rsidR="00B46961">
        <w:rPr>
          <w:rFonts w:ascii="Arial" w:hAnsi="Arial" w:cs="Arial"/>
          <w:sz w:val="20"/>
          <w:szCs w:val="20"/>
          <w:lang w:eastAsia="de-AT"/>
        </w:rPr>
        <w:t>Innen</w:t>
      </w:r>
      <w:proofErr w:type="spellEnd"/>
      <w:r w:rsidRPr="00554FDA">
        <w:rPr>
          <w:rFonts w:ascii="Arial" w:hAnsi="Arial" w:cs="Arial"/>
          <w:sz w:val="20"/>
          <w:szCs w:val="20"/>
          <w:lang w:eastAsia="de-AT"/>
        </w:rPr>
        <w:t xml:space="preserve">, denen </w:t>
      </w:r>
      <w:r w:rsidR="00AB7B90">
        <w:rPr>
          <w:rFonts w:ascii="Arial" w:hAnsi="Arial" w:cs="Arial"/>
          <w:sz w:val="20"/>
          <w:szCs w:val="20"/>
          <w:lang w:eastAsia="de-AT"/>
        </w:rPr>
        <w:t xml:space="preserve">an dieser Stelle </w:t>
      </w:r>
      <w:r w:rsidR="00567AC3">
        <w:rPr>
          <w:rFonts w:ascii="Arial" w:hAnsi="Arial" w:cs="Arial"/>
          <w:sz w:val="20"/>
          <w:szCs w:val="20"/>
          <w:lang w:eastAsia="de-AT"/>
        </w:rPr>
        <w:t xml:space="preserve">für die erfolgreiche Zusammenarbeit herzlich </w:t>
      </w:r>
      <w:r w:rsidR="00AB7B90">
        <w:rPr>
          <w:rFonts w:ascii="Arial" w:hAnsi="Arial" w:cs="Arial"/>
          <w:sz w:val="20"/>
          <w:szCs w:val="20"/>
          <w:lang w:eastAsia="de-AT"/>
        </w:rPr>
        <w:t>gedankt sei</w:t>
      </w:r>
      <w:r w:rsidRPr="00554FDA">
        <w:rPr>
          <w:rFonts w:ascii="Arial" w:hAnsi="Arial" w:cs="Arial"/>
          <w:sz w:val="20"/>
          <w:szCs w:val="20"/>
          <w:lang w:eastAsia="de-AT"/>
        </w:rPr>
        <w:t xml:space="preserve">, findet das </w:t>
      </w:r>
      <w:r w:rsidR="00B46961">
        <w:rPr>
          <w:rFonts w:ascii="Arial" w:hAnsi="Arial" w:cs="Arial"/>
          <w:sz w:val="20"/>
          <w:szCs w:val="20"/>
          <w:lang w:eastAsia="de-AT"/>
        </w:rPr>
        <w:t>Ganzjahres</w:t>
      </w:r>
      <w:r w:rsidRPr="00554FDA">
        <w:rPr>
          <w:rFonts w:ascii="Arial" w:hAnsi="Arial" w:cs="Arial"/>
          <w:sz w:val="20"/>
          <w:szCs w:val="20"/>
          <w:lang w:eastAsia="de-AT"/>
        </w:rPr>
        <w:t>magazin bei Einheimischen und Gästen gleichermaßen regen Anklang</w:t>
      </w:r>
      <w:r w:rsidR="00B46961">
        <w:rPr>
          <w:rFonts w:ascii="Arial" w:hAnsi="Arial" w:cs="Arial"/>
          <w:sz w:val="20"/>
          <w:szCs w:val="20"/>
          <w:lang w:eastAsia="de-AT"/>
        </w:rPr>
        <w:t xml:space="preserve"> und vereint alle Facetten der </w:t>
      </w:r>
      <w:proofErr w:type="spellStart"/>
      <w:r w:rsidR="00B46961">
        <w:rPr>
          <w:rFonts w:ascii="Arial" w:hAnsi="Arial" w:cs="Arial"/>
          <w:sz w:val="20"/>
          <w:szCs w:val="20"/>
          <w:lang w:eastAsia="de-AT"/>
        </w:rPr>
        <w:t>Stadt</w:t>
      </w:r>
      <w:r w:rsidR="00C628DA">
        <w:rPr>
          <w:rFonts w:ascii="Arial" w:hAnsi="Arial" w:cs="Arial"/>
          <w:sz w:val="20"/>
          <w:szCs w:val="20"/>
          <w:lang w:eastAsia="de-AT"/>
        </w:rPr>
        <w:t>Schönheit</w:t>
      </w:r>
      <w:proofErr w:type="spellEnd"/>
      <w:r w:rsidR="00C628DA">
        <w:rPr>
          <w:rFonts w:ascii="Arial" w:hAnsi="Arial" w:cs="Arial"/>
          <w:sz w:val="20"/>
          <w:szCs w:val="20"/>
          <w:lang w:eastAsia="de-AT"/>
        </w:rPr>
        <w:t xml:space="preserve"> Konstanz</w:t>
      </w:r>
      <w:r w:rsidRPr="00554FDA">
        <w:rPr>
          <w:rFonts w:ascii="Arial" w:hAnsi="Arial" w:cs="Arial"/>
          <w:sz w:val="20"/>
          <w:szCs w:val="20"/>
          <w:lang w:eastAsia="de-AT"/>
        </w:rPr>
        <w:t>.</w:t>
      </w:r>
      <w:r w:rsidR="00A4292E">
        <w:rPr>
          <w:rFonts w:ascii="Arial" w:hAnsi="Arial" w:cs="Arial"/>
          <w:sz w:val="20"/>
          <w:szCs w:val="20"/>
          <w:lang w:eastAsia="de-AT"/>
        </w:rPr>
        <w:t xml:space="preserve"> </w:t>
      </w:r>
      <w:r w:rsidR="00AD0739" w:rsidRPr="00091A46">
        <w:rPr>
          <w:rFonts w:ascii="Arial" w:hAnsi="Arial" w:cs="Arial"/>
          <w:b/>
          <w:bCs/>
          <w:sz w:val="20"/>
          <w:szCs w:val="20"/>
          <w:lang w:eastAsia="de-AT"/>
        </w:rPr>
        <w:t>Tipp</w:t>
      </w:r>
      <w:r w:rsidR="00AD0739">
        <w:rPr>
          <w:rFonts w:ascii="Arial" w:hAnsi="Arial" w:cs="Arial"/>
          <w:sz w:val="20"/>
          <w:szCs w:val="20"/>
          <w:lang w:eastAsia="de-AT"/>
        </w:rPr>
        <w:t xml:space="preserve">: </w:t>
      </w:r>
      <w:r w:rsidRPr="00554FDA">
        <w:rPr>
          <w:rFonts w:ascii="Arial" w:hAnsi="Arial" w:cs="Arial"/>
          <w:sz w:val="20"/>
          <w:szCs w:val="20"/>
          <w:lang w:eastAsia="de-AT"/>
        </w:rPr>
        <w:t>Einfach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 ein Exemplar an einer der zahlreichen Auslagestellen abholen</w:t>
      </w:r>
      <w:r w:rsidR="00AB7B90">
        <w:rPr>
          <w:rFonts w:ascii="Arial" w:hAnsi="Arial" w:cs="Arial"/>
          <w:sz w:val="20"/>
          <w:szCs w:val="20"/>
          <w:lang w:eastAsia="de-AT"/>
        </w:rPr>
        <w:t>,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 </w:t>
      </w:r>
      <w:r w:rsidR="00AB3F22">
        <w:rPr>
          <w:rFonts w:ascii="Arial" w:hAnsi="Arial" w:cs="Arial"/>
          <w:sz w:val="20"/>
          <w:szCs w:val="20"/>
          <w:lang w:eastAsia="de-AT"/>
        </w:rPr>
        <w:t xml:space="preserve">per E-Mail an </w:t>
      </w:r>
      <w:hyperlink r:id="rId6" w:history="1">
        <w:r w:rsidR="00AB3F22" w:rsidRPr="005A08FC">
          <w:rPr>
            <w:rStyle w:val="Hyperlink"/>
            <w:rFonts w:ascii="Arial" w:hAnsi="Arial" w:cs="Arial"/>
            <w:color w:val="2E4694"/>
            <w:sz w:val="20"/>
            <w:szCs w:val="20"/>
            <w:lang w:eastAsia="de-AT"/>
          </w:rPr>
          <w:t>kontakt@konstanz-info.com</w:t>
        </w:r>
      </w:hyperlink>
      <w:r w:rsidR="00AB3F22">
        <w:rPr>
          <w:rFonts w:ascii="Arial" w:hAnsi="Arial" w:cs="Arial"/>
          <w:sz w:val="20"/>
          <w:szCs w:val="20"/>
          <w:lang w:eastAsia="de-AT"/>
        </w:rPr>
        <w:t xml:space="preserve"> F</w:t>
      </w:r>
      <w:r w:rsidRPr="00554FDA">
        <w:rPr>
          <w:rFonts w:ascii="Arial" w:hAnsi="Arial" w:cs="Arial"/>
          <w:sz w:val="20"/>
          <w:szCs w:val="20"/>
          <w:lang w:eastAsia="de-AT"/>
        </w:rPr>
        <w:t>eedback geben</w:t>
      </w:r>
      <w:r w:rsidR="00AB7B90">
        <w:rPr>
          <w:rFonts w:ascii="Arial" w:hAnsi="Arial" w:cs="Arial"/>
          <w:sz w:val="20"/>
          <w:szCs w:val="20"/>
          <w:lang w:eastAsia="de-AT"/>
        </w:rPr>
        <w:t xml:space="preserve"> </w:t>
      </w:r>
      <w:r w:rsidR="00AB3F22">
        <w:rPr>
          <w:rFonts w:ascii="Arial" w:hAnsi="Arial" w:cs="Arial"/>
          <w:sz w:val="20"/>
          <w:szCs w:val="20"/>
          <w:lang w:eastAsia="de-AT"/>
        </w:rPr>
        <w:t>und</w:t>
      </w:r>
      <w:r w:rsidR="00AB7B90">
        <w:rPr>
          <w:rFonts w:ascii="Arial" w:hAnsi="Arial" w:cs="Arial"/>
          <w:sz w:val="20"/>
          <w:szCs w:val="20"/>
          <w:lang w:eastAsia="de-AT"/>
        </w:rPr>
        <w:t xml:space="preserve"> </w:t>
      </w:r>
      <w:r w:rsidR="00AB3F22">
        <w:rPr>
          <w:rFonts w:ascii="Arial" w:hAnsi="Arial" w:cs="Arial"/>
          <w:sz w:val="20"/>
          <w:szCs w:val="20"/>
          <w:lang w:eastAsia="de-AT"/>
        </w:rPr>
        <w:t xml:space="preserve">damit </w:t>
      </w:r>
      <w:r w:rsidR="00AB7B90">
        <w:rPr>
          <w:rFonts w:ascii="Arial" w:hAnsi="Arial" w:cs="Arial"/>
          <w:sz w:val="20"/>
          <w:szCs w:val="20"/>
          <w:lang w:eastAsia="de-AT"/>
        </w:rPr>
        <w:t>die nächste Ausgabe aktiv mitgestalten</w:t>
      </w:r>
      <w:r w:rsidR="00AB3F22">
        <w:rPr>
          <w:rFonts w:ascii="Arial" w:hAnsi="Arial" w:cs="Arial"/>
          <w:sz w:val="20"/>
          <w:szCs w:val="20"/>
          <w:lang w:eastAsia="de-AT"/>
        </w:rPr>
        <w:t>...</w:t>
      </w:r>
    </w:p>
    <w:p w14:paraId="51928422" w14:textId="239E89D5" w:rsidR="00BD6093" w:rsidRDefault="005A08FC" w:rsidP="00AB7B90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 </w:t>
      </w:r>
      <w:r w:rsidR="00A4292E">
        <w:rPr>
          <w:rFonts w:ascii="Arial" w:hAnsi="Arial" w:cs="Arial"/>
          <w:sz w:val="20"/>
          <w:szCs w:val="20"/>
          <w:lang w:eastAsia="de-AT"/>
        </w:rPr>
        <w:br/>
      </w:r>
      <w:r w:rsidR="004368AA">
        <w:rPr>
          <w:rFonts w:ascii="Arial" w:hAnsi="Arial" w:cs="Arial"/>
          <w:sz w:val="20"/>
          <w:szCs w:val="20"/>
          <w:lang w:eastAsia="de-AT"/>
        </w:rPr>
        <w:t>Weitere Info</w:t>
      </w:r>
      <w:r w:rsidR="00BD6093">
        <w:rPr>
          <w:rFonts w:ascii="Arial" w:hAnsi="Arial" w:cs="Arial"/>
          <w:sz w:val="20"/>
          <w:szCs w:val="20"/>
          <w:lang w:eastAsia="de-AT"/>
        </w:rPr>
        <w:t>rmationen</w:t>
      </w:r>
      <w:r w:rsidR="004368AA">
        <w:rPr>
          <w:rFonts w:ascii="Arial" w:hAnsi="Arial" w:cs="Arial"/>
          <w:sz w:val="20"/>
          <w:szCs w:val="20"/>
          <w:lang w:eastAsia="de-AT"/>
        </w:rPr>
        <w:t xml:space="preserve"> und das neue Konstanz Magazin zum</w:t>
      </w:r>
      <w:r w:rsidR="006C6D0B">
        <w:rPr>
          <w:rFonts w:ascii="Arial" w:hAnsi="Arial" w:cs="Arial"/>
          <w:sz w:val="20"/>
          <w:szCs w:val="20"/>
          <w:lang w:eastAsia="de-AT"/>
        </w:rPr>
        <w:t xml:space="preserve"> digitalen </w:t>
      </w:r>
      <w:r w:rsidR="004368AA">
        <w:rPr>
          <w:rFonts w:ascii="Arial" w:hAnsi="Arial" w:cs="Arial"/>
          <w:sz w:val="20"/>
          <w:szCs w:val="20"/>
          <w:lang w:eastAsia="de-AT"/>
        </w:rPr>
        <w:t xml:space="preserve">Durchblättern </w:t>
      </w:r>
      <w:r w:rsidR="00AB3F22">
        <w:rPr>
          <w:rFonts w:ascii="Arial" w:hAnsi="Arial" w:cs="Arial"/>
          <w:sz w:val="20"/>
          <w:szCs w:val="20"/>
          <w:lang w:eastAsia="de-AT"/>
        </w:rPr>
        <w:t>auf</w:t>
      </w:r>
      <w:r w:rsidR="004368AA">
        <w:rPr>
          <w:rFonts w:ascii="Arial" w:hAnsi="Arial" w:cs="Arial"/>
          <w:sz w:val="20"/>
          <w:szCs w:val="20"/>
          <w:lang w:eastAsia="de-AT"/>
        </w:rPr>
        <w:t xml:space="preserve"> </w:t>
      </w:r>
    </w:p>
    <w:p w14:paraId="1A8BBFA6" w14:textId="1D66F64D" w:rsidR="006C6D0B" w:rsidRPr="004F7033" w:rsidRDefault="004F7033" w:rsidP="004F7033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7" w:history="1">
        <w:r w:rsidR="00AB3F22" w:rsidRPr="0074191C">
          <w:rPr>
            <w:rStyle w:val="Hyperlink"/>
            <w:rFonts w:ascii="Arial" w:hAnsi="Arial" w:cs="Arial"/>
            <w:sz w:val="20"/>
            <w:szCs w:val="20"/>
            <w:lang w:eastAsia="de-AT"/>
          </w:rPr>
          <w:t>www.konstanz-info.com</w:t>
        </w:r>
        <w:r w:rsidR="00AB3F22" w:rsidRPr="0074191C">
          <w:rPr>
            <w:rStyle w:val="Hyperlink"/>
            <w:rFonts w:ascii="Arial" w:hAnsi="Arial" w:cs="Arial"/>
            <w:sz w:val="20"/>
            <w:szCs w:val="20"/>
          </w:rPr>
          <w:t>/konstanz-magazin</w:t>
        </w:r>
      </w:hyperlink>
      <w:r w:rsidR="00AB3F22">
        <w:rPr>
          <w:rFonts w:ascii="Arial" w:hAnsi="Arial" w:cs="Arial"/>
          <w:sz w:val="20"/>
          <w:szCs w:val="20"/>
          <w:lang w:eastAsia="de-AT"/>
        </w:rPr>
        <w:t>.</w:t>
      </w:r>
    </w:p>
    <w:p w14:paraId="1DF42CB9" w14:textId="77777777" w:rsidR="006C6D0B" w:rsidRPr="00EA1A9E" w:rsidRDefault="006C6D0B" w:rsidP="00A336DD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de-AT"/>
        </w:rPr>
      </w:pPr>
    </w:p>
    <w:sectPr w:rsidR="006C6D0B" w:rsidRPr="00EA1A9E" w:rsidSect="00A4292E">
      <w:headerReference w:type="default" r:id="rId8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7F90" w14:textId="77777777" w:rsidR="00CF32B6" w:rsidRDefault="00CF32B6" w:rsidP="008B0C48">
      <w:pPr>
        <w:spacing w:after="0" w:line="240" w:lineRule="auto"/>
      </w:pPr>
      <w:r>
        <w:separator/>
      </w:r>
    </w:p>
  </w:endnote>
  <w:endnote w:type="continuationSeparator" w:id="0">
    <w:p w14:paraId="304AB93E" w14:textId="77777777" w:rsidR="00CF32B6" w:rsidRDefault="00CF32B6" w:rsidP="008B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40F5" w14:textId="77777777" w:rsidR="00CF32B6" w:rsidRDefault="00CF32B6" w:rsidP="008B0C48">
      <w:pPr>
        <w:spacing w:after="0" w:line="240" w:lineRule="auto"/>
      </w:pPr>
      <w:r>
        <w:separator/>
      </w:r>
    </w:p>
  </w:footnote>
  <w:footnote w:type="continuationSeparator" w:id="0">
    <w:p w14:paraId="48ED9EEC" w14:textId="77777777" w:rsidR="00CF32B6" w:rsidRDefault="00CF32B6" w:rsidP="008B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D213" w14:textId="77777777" w:rsidR="008B0C48" w:rsidRPr="008B0C48" w:rsidRDefault="008B0C48" w:rsidP="008B0C4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4878302" wp14:editId="2DB99CD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93"/>
    <w:rsid w:val="00030CA4"/>
    <w:rsid w:val="00042C9D"/>
    <w:rsid w:val="000539CF"/>
    <w:rsid w:val="00071B17"/>
    <w:rsid w:val="0009186F"/>
    <w:rsid w:val="00091A46"/>
    <w:rsid w:val="0009561E"/>
    <w:rsid w:val="000966A0"/>
    <w:rsid w:val="000A01A4"/>
    <w:rsid w:val="000F32DC"/>
    <w:rsid w:val="001565F1"/>
    <w:rsid w:val="00185984"/>
    <w:rsid w:val="001C012D"/>
    <w:rsid w:val="001C49AB"/>
    <w:rsid w:val="001D06CA"/>
    <w:rsid w:val="001F2976"/>
    <w:rsid w:val="00214C48"/>
    <w:rsid w:val="002323F7"/>
    <w:rsid w:val="002325BB"/>
    <w:rsid w:val="00234D04"/>
    <w:rsid w:val="00235662"/>
    <w:rsid w:val="00266144"/>
    <w:rsid w:val="002974DC"/>
    <w:rsid w:val="002C7AC2"/>
    <w:rsid w:val="00315C58"/>
    <w:rsid w:val="0031753B"/>
    <w:rsid w:val="0032639C"/>
    <w:rsid w:val="003660B3"/>
    <w:rsid w:val="0037356F"/>
    <w:rsid w:val="0037408E"/>
    <w:rsid w:val="003B0CA4"/>
    <w:rsid w:val="003C5DE7"/>
    <w:rsid w:val="00400FDF"/>
    <w:rsid w:val="00404A07"/>
    <w:rsid w:val="004368AA"/>
    <w:rsid w:val="00461B12"/>
    <w:rsid w:val="004F7033"/>
    <w:rsid w:val="00541F09"/>
    <w:rsid w:val="00543518"/>
    <w:rsid w:val="00554FDA"/>
    <w:rsid w:val="005555B2"/>
    <w:rsid w:val="00567AC3"/>
    <w:rsid w:val="00587172"/>
    <w:rsid w:val="005A08FC"/>
    <w:rsid w:val="005C6BF6"/>
    <w:rsid w:val="005D0771"/>
    <w:rsid w:val="006305A2"/>
    <w:rsid w:val="00691347"/>
    <w:rsid w:val="00692E03"/>
    <w:rsid w:val="006A620C"/>
    <w:rsid w:val="006C033B"/>
    <w:rsid w:val="006C1FF8"/>
    <w:rsid w:val="006C6D0B"/>
    <w:rsid w:val="00713A23"/>
    <w:rsid w:val="00713CC0"/>
    <w:rsid w:val="007264A4"/>
    <w:rsid w:val="00732FE0"/>
    <w:rsid w:val="00765C93"/>
    <w:rsid w:val="0077767B"/>
    <w:rsid w:val="007B05EF"/>
    <w:rsid w:val="00806911"/>
    <w:rsid w:val="00807CE8"/>
    <w:rsid w:val="00856333"/>
    <w:rsid w:val="00881514"/>
    <w:rsid w:val="008A3746"/>
    <w:rsid w:val="008B0C48"/>
    <w:rsid w:val="008B1824"/>
    <w:rsid w:val="008D3A04"/>
    <w:rsid w:val="008E59E8"/>
    <w:rsid w:val="009505E2"/>
    <w:rsid w:val="009537E4"/>
    <w:rsid w:val="0095427A"/>
    <w:rsid w:val="00971282"/>
    <w:rsid w:val="00972CD1"/>
    <w:rsid w:val="009B687A"/>
    <w:rsid w:val="009C1B88"/>
    <w:rsid w:val="009C5093"/>
    <w:rsid w:val="009F3D14"/>
    <w:rsid w:val="00A14AD6"/>
    <w:rsid w:val="00A27819"/>
    <w:rsid w:val="00A336DD"/>
    <w:rsid w:val="00A4292E"/>
    <w:rsid w:val="00AA3EDC"/>
    <w:rsid w:val="00AA7F15"/>
    <w:rsid w:val="00AB3923"/>
    <w:rsid w:val="00AB3F22"/>
    <w:rsid w:val="00AB7B90"/>
    <w:rsid w:val="00AC7939"/>
    <w:rsid w:val="00AD0739"/>
    <w:rsid w:val="00AF51A9"/>
    <w:rsid w:val="00B46961"/>
    <w:rsid w:val="00B6519D"/>
    <w:rsid w:val="00B675B8"/>
    <w:rsid w:val="00B70331"/>
    <w:rsid w:val="00B7609A"/>
    <w:rsid w:val="00BD6093"/>
    <w:rsid w:val="00BE30A3"/>
    <w:rsid w:val="00BE5C88"/>
    <w:rsid w:val="00C559EA"/>
    <w:rsid w:val="00C628DA"/>
    <w:rsid w:val="00C7493E"/>
    <w:rsid w:val="00C94E51"/>
    <w:rsid w:val="00CB37E7"/>
    <w:rsid w:val="00CB3C20"/>
    <w:rsid w:val="00CD1891"/>
    <w:rsid w:val="00CF32B6"/>
    <w:rsid w:val="00D30BC9"/>
    <w:rsid w:val="00D443C5"/>
    <w:rsid w:val="00D81237"/>
    <w:rsid w:val="00DA6813"/>
    <w:rsid w:val="00DF45A6"/>
    <w:rsid w:val="00E00693"/>
    <w:rsid w:val="00E03E65"/>
    <w:rsid w:val="00EA0F5E"/>
    <w:rsid w:val="00EA1A9E"/>
    <w:rsid w:val="00EC5293"/>
    <w:rsid w:val="00EE19BA"/>
    <w:rsid w:val="00EF6F22"/>
    <w:rsid w:val="00F02CCC"/>
    <w:rsid w:val="00F32389"/>
    <w:rsid w:val="00F6721C"/>
    <w:rsid w:val="00F830FC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E878DB"/>
  <w15:docId w15:val="{6C5D1CB8-9359-400E-8B10-9DCB145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29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5C5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2FE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C48"/>
  </w:style>
  <w:style w:type="paragraph" w:styleId="Fuzeile">
    <w:name w:val="footer"/>
    <w:basedOn w:val="Standard"/>
    <w:link w:val="FuzeileZchn"/>
    <w:uiPriority w:val="99"/>
    <w:unhideWhenUsed/>
    <w:rsid w:val="008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C48"/>
  </w:style>
  <w:style w:type="character" w:styleId="Kommentarzeichen">
    <w:name w:val="annotation reference"/>
    <w:basedOn w:val="Absatz-Standardschriftart"/>
    <w:uiPriority w:val="99"/>
    <w:semiHidden/>
    <w:unhideWhenUsed/>
    <w:rsid w:val="003C5D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D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D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D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DE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8F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0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104">
          <w:marLeft w:val="0"/>
          <w:marRight w:val="150"/>
          <w:marTop w:val="6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745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nstanz-info.com/konstanz-magaz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konstanz-info.com?subject=Feedback%20zum%20Konstanz%20Magazin%202020/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Carolin Lepiarczyk</cp:lastModifiedBy>
  <cp:revision>7</cp:revision>
  <cp:lastPrinted>2021-06-07T13:06:00Z</cp:lastPrinted>
  <dcterms:created xsi:type="dcterms:W3CDTF">2021-06-02T17:22:00Z</dcterms:created>
  <dcterms:modified xsi:type="dcterms:W3CDTF">2021-06-07T13:06:00Z</dcterms:modified>
</cp:coreProperties>
</file>