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33256" w14:textId="77777777" w:rsidR="00167FB8" w:rsidRDefault="00167FB8" w:rsidP="00167FB8">
      <w:pPr>
        <w:spacing w:after="0" w:line="360" w:lineRule="auto"/>
      </w:pPr>
      <w:bookmarkStart w:id="0" w:name="_Hlk1027320"/>
    </w:p>
    <w:p w14:paraId="27C92BAF" w14:textId="3132E0B4" w:rsidR="004C21C5" w:rsidRDefault="004C21C5" w:rsidP="00167FB8">
      <w:pPr>
        <w:spacing w:after="0" w:line="360" w:lineRule="auto"/>
      </w:pPr>
      <w:r>
        <w:t>PRESSEMITTEILUNG</w:t>
      </w:r>
    </w:p>
    <w:p w14:paraId="41A74838" w14:textId="77777777" w:rsidR="00167FB8" w:rsidRDefault="00167FB8" w:rsidP="00167FB8">
      <w:pPr>
        <w:spacing w:after="0" w:line="360" w:lineRule="auto"/>
        <w:contextualSpacing/>
        <w:rPr>
          <w:b/>
          <w:bCs/>
          <w:sz w:val="24"/>
          <w:szCs w:val="24"/>
        </w:rPr>
      </w:pPr>
    </w:p>
    <w:bookmarkEnd w:id="0"/>
    <w:p w14:paraId="685F0C02" w14:textId="68340248" w:rsidR="006619AE" w:rsidRDefault="00FB017C" w:rsidP="006619AE">
      <w:pPr>
        <w:spacing w:line="360" w:lineRule="auto"/>
        <w:jc w:val="both"/>
      </w:pPr>
      <w:r w:rsidRPr="006619AE">
        <w:rPr>
          <w:b/>
          <w:bCs/>
        </w:rPr>
        <w:t>Event-Highlights 2023</w:t>
      </w:r>
      <w:r w:rsidRPr="006619AE">
        <w:rPr>
          <w:b/>
          <w:bCs/>
        </w:rPr>
        <w:tab/>
      </w:r>
      <w:r w:rsidRPr="00FB017C">
        <w:br/>
        <w:t xml:space="preserve">Ob es die fröhliche Konstanzer Fasnacht in der fünften Jahreszeit, das Campus Festival im blühenden Frühling, der grenzüberschreitende 24-h-Flohmarkt und das Seenachtfest im Sommer, das </w:t>
      </w:r>
      <w:proofErr w:type="spellStart"/>
      <w:r w:rsidRPr="00FB017C">
        <w:t>GuteZeit</w:t>
      </w:r>
      <w:proofErr w:type="spellEnd"/>
      <w:r w:rsidRPr="00FB017C">
        <w:t>-Festival im Herbst oder der Weihnachtsmarkt am See im Winter ist: In Konstanz, dem pulsierenden Herz der Vierländerregion (D, A, CH, FL), sind zu jeder Jahreszeit besondere Erlebnisse geboten. Neben den regelmäßig stattfindenden Events wie </w:t>
      </w:r>
      <w:r w:rsidRPr="00597EE1">
        <w:t>Stadtführung</w:t>
      </w:r>
      <w:bookmarkStart w:id="1" w:name="_GoBack"/>
      <w:bookmarkEnd w:id="1"/>
      <w:r w:rsidRPr="00597EE1">
        <w:t>en</w:t>
      </w:r>
      <w:r w:rsidRPr="00FB017C">
        <w:t> oder </w:t>
      </w:r>
      <w:r w:rsidRPr="00597EE1">
        <w:t>Radtouren</w:t>
      </w:r>
      <w:r w:rsidRPr="00FB017C">
        <w:t> laden auch jede Menge große Veranstaltungen das gesamte Jahr über dazu ein, das Leben hier am Bodensee zu genießen.</w:t>
      </w:r>
      <w:r w:rsidRPr="00FB017C">
        <w:br/>
      </w:r>
      <w:r w:rsidRPr="00FB017C">
        <w:br/>
      </w:r>
      <w:r w:rsidRPr="006619AE">
        <w:rPr>
          <w:b/>
          <w:bCs/>
        </w:rPr>
        <w:t>Jubiläumsjahr</w:t>
      </w:r>
      <w:r w:rsidRPr="00FB017C">
        <w:br/>
        <w:t>Im kommenden Jahr gibt es viel zu feiern: Der </w:t>
      </w:r>
      <w:r w:rsidRPr="00044A56">
        <w:t>Bodensee-Radweg</w:t>
      </w:r>
      <w:r w:rsidRPr="00FB017C">
        <w:t> besteht 2023 bereits seit 40 Jahren, weshalb das gesamte Jahr über verschiedene Aktionen stattfinden. Die Hafenfigur „</w:t>
      </w:r>
      <w:proofErr w:type="spellStart"/>
      <w:r w:rsidRPr="00FB017C">
        <w:t>Imperia</w:t>
      </w:r>
      <w:proofErr w:type="spellEnd"/>
      <w:r w:rsidRPr="00FB017C">
        <w:t>“, das 9 Meter hohe und 18 Tonnen schwere Konstanzer Wahrzeichen, </w:t>
      </w:r>
      <w:r w:rsidRPr="00044A56">
        <w:t>feiert ihren 30. Geburtstag</w:t>
      </w:r>
      <w:r w:rsidRPr="00FB017C">
        <w:t>. Seit ihrer Enthüllung am 24. April 1993 sorgt die vom Bodenseekünstler Peter Lenk geschaffene Kurtisane für reichlich Diskussionsstoff – und gehört heute zu den beliebtesten Konstanzer Sehenswürdigkeiten und Fotomotiven. Die alljährliche Flottensternfahrt der Vereinigten Schifffahrtsunternehmen für den Bodensee und Rhein findet 2023 zum 50. Mal statt und eröffnet die Schifffahrtsaison auf dem Bodensee auf spektakuläre Weise, inklusive Sternbildung und feierlicher Sektübergabe auf offener See.</w:t>
      </w:r>
      <w:r w:rsidRPr="00FB017C">
        <w:br/>
      </w:r>
      <w:r w:rsidRPr="00FB017C">
        <w:br/>
      </w:r>
      <w:r w:rsidRPr="006619AE">
        <w:rPr>
          <w:b/>
          <w:bCs/>
        </w:rPr>
        <w:t>Veranstaltungen (Auszug)</w:t>
      </w:r>
      <w:r w:rsidRPr="006619AE">
        <w:rPr>
          <w:b/>
          <w:bCs/>
        </w:rPr>
        <w:tab/>
      </w:r>
    </w:p>
    <w:p w14:paraId="540BE1B1" w14:textId="77777777" w:rsidR="006619AE" w:rsidRDefault="00FB017C" w:rsidP="006619AE">
      <w:pPr>
        <w:pStyle w:val="Listenabsatz"/>
        <w:numPr>
          <w:ilvl w:val="0"/>
          <w:numId w:val="5"/>
        </w:numPr>
        <w:spacing w:line="360" w:lineRule="auto"/>
        <w:jc w:val="both"/>
      </w:pPr>
      <w:r w:rsidRPr="00FB017C">
        <w:t>16.–22.2.: </w:t>
      </w:r>
      <w:r w:rsidRPr="006619AE">
        <w:t>Fasnacht</w:t>
      </w:r>
    </w:p>
    <w:p w14:paraId="279295EF" w14:textId="77777777" w:rsidR="006619AE" w:rsidRDefault="00FB017C" w:rsidP="006619AE">
      <w:pPr>
        <w:pStyle w:val="Listenabsatz"/>
        <w:numPr>
          <w:ilvl w:val="0"/>
          <w:numId w:val="5"/>
        </w:numPr>
        <w:spacing w:line="360" w:lineRule="auto"/>
        <w:jc w:val="both"/>
      </w:pPr>
      <w:r w:rsidRPr="00FB017C">
        <w:t>22.2.–7.4.: </w:t>
      </w:r>
      <w:r w:rsidRPr="006619AE">
        <w:t>VeggieWochen</w:t>
      </w:r>
    </w:p>
    <w:p w14:paraId="56069D59" w14:textId="77777777" w:rsidR="006619AE" w:rsidRDefault="00FB017C" w:rsidP="006619AE">
      <w:pPr>
        <w:pStyle w:val="Listenabsatz"/>
        <w:numPr>
          <w:ilvl w:val="0"/>
          <w:numId w:val="5"/>
        </w:numPr>
        <w:spacing w:line="360" w:lineRule="auto"/>
        <w:jc w:val="both"/>
      </w:pPr>
      <w:r w:rsidRPr="00FB017C">
        <w:t>25.3.: </w:t>
      </w:r>
      <w:r w:rsidRPr="006619AE">
        <w:t>Kunstnacht Konstanz/Kreuzlingen</w:t>
      </w:r>
    </w:p>
    <w:p w14:paraId="4B06DE0B" w14:textId="77777777" w:rsidR="006619AE" w:rsidRDefault="00FB017C" w:rsidP="006619AE">
      <w:pPr>
        <w:pStyle w:val="Listenabsatz"/>
        <w:numPr>
          <w:ilvl w:val="0"/>
          <w:numId w:val="5"/>
        </w:numPr>
        <w:spacing w:line="360" w:lineRule="auto"/>
        <w:jc w:val="both"/>
      </w:pPr>
      <w:r w:rsidRPr="00FB017C">
        <w:t>29.4.: </w:t>
      </w:r>
      <w:r w:rsidRPr="006619AE">
        <w:t>Imperia-Fest</w:t>
      </w:r>
    </w:p>
    <w:p w14:paraId="6247D246" w14:textId="77777777" w:rsidR="006619AE" w:rsidRDefault="00FB017C" w:rsidP="006619AE">
      <w:pPr>
        <w:pStyle w:val="Listenabsatz"/>
        <w:numPr>
          <w:ilvl w:val="0"/>
          <w:numId w:val="5"/>
        </w:numPr>
        <w:spacing w:line="360" w:lineRule="auto"/>
        <w:jc w:val="both"/>
      </w:pPr>
      <w:r w:rsidRPr="00FB017C">
        <w:t>29.4.: </w:t>
      </w:r>
      <w:r w:rsidRPr="006619AE">
        <w:t>Flottensternfahrt</w:t>
      </w:r>
    </w:p>
    <w:p w14:paraId="5D7AD03C" w14:textId="77777777" w:rsidR="006619AE" w:rsidRDefault="00FB017C" w:rsidP="006619AE">
      <w:pPr>
        <w:pStyle w:val="Listenabsatz"/>
        <w:numPr>
          <w:ilvl w:val="0"/>
          <w:numId w:val="5"/>
        </w:numPr>
        <w:spacing w:line="360" w:lineRule="auto"/>
        <w:jc w:val="both"/>
      </w:pPr>
      <w:r w:rsidRPr="00FB017C">
        <w:t>19.–20.5.: </w:t>
      </w:r>
      <w:r w:rsidRPr="006619AE">
        <w:t>Campus Festival</w:t>
      </w:r>
    </w:p>
    <w:p w14:paraId="307C6FCA" w14:textId="77777777" w:rsidR="006619AE" w:rsidRDefault="00FB017C" w:rsidP="006619AE">
      <w:pPr>
        <w:pStyle w:val="Listenabsatz"/>
        <w:numPr>
          <w:ilvl w:val="0"/>
          <w:numId w:val="5"/>
        </w:numPr>
        <w:spacing w:line="360" w:lineRule="auto"/>
        <w:jc w:val="both"/>
      </w:pPr>
      <w:r w:rsidRPr="00FB017C">
        <w:t>13.5.–18.6.: </w:t>
      </w:r>
      <w:r w:rsidRPr="006619AE">
        <w:t>KräuterWochen</w:t>
      </w:r>
    </w:p>
    <w:p w14:paraId="101C73C3" w14:textId="77777777" w:rsidR="006619AE" w:rsidRDefault="00FB017C" w:rsidP="006619AE">
      <w:pPr>
        <w:pStyle w:val="Listenabsatz"/>
        <w:numPr>
          <w:ilvl w:val="0"/>
          <w:numId w:val="5"/>
        </w:numPr>
        <w:spacing w:line="360" w:lineRule="auto"/>
        <w:jc w:val="both"/>
      </w:pPr>
      <w:r w:rsidRPr="00FB017C">
        <w:t>1.–4.6.: </w:t>
      </w:r>
      <w:r w:rsidRPr="006619AE">
        <w:t>Internationale Bodenseewoche</w:t>
      </w:r>
    </w:p>
    <w:p w14:paraId="757C89C6" w14:textId="77777777" w:rsidR="006619AE" w:rsidRDefault="00FB017C" w:rsidP="006619AE">
      <w:pPr>
        <w:pStyle w:val="Listenabsatz"/>
        <w:numPr>
          <w:ilvl w:val="0"/>
          <w:numId w:val="5"/>
        </w:numPr>
        <w:spacing w:line="360" w:lineRule="auto"/>
        <w:jc w:val="both"/>
      </w:pPr>
      <w:r w:rsidRPr="00FB017C">
        <w:t>17.–18.6.: </w:t>
      </w:r>
      <w:r w:rsidRPr="006619AE">
        <w:t>Grenzüberschreitender 24-h-Flohmarkt Konstanz (D) / Kreuzlingen (CH)</w:t>
      </w:r>
    </w:p>
    <w:p w14:paraId="29D6FACE" w14:textId="77777777" w:rsidR="006619AE" w:rsidRDefault="00FB017C" w:rsidP="006619AE">
      <w:pPr>
        <w:pStyle w:val="Listenabsatz"/>
        <w:numPr>
          <w:ilvl w:val="0"/>
          <w:numId w:val="5"/>
        </w:numPr>
        <w:spacing w:line="360" w:lineRule="auto"/>
        <w:jc w:val="both"/>
      </w:pPr>
      <w:r w:rsidRPr="00FB017C">
        <w:t>ab 16. Juni: </w:t>
      </w:r>
      <w:r w:rsidRPr="006619AE">
        <w:t>Sommertheater Open Air: „Der eingebildete Kranke“ von Molière</w:t>
      </w:r>
    </w:p>
    <w:p w14:paraId="5E9ABD8E" w14:textId="77777777" w:rsidR="006619AE" w:rsidRDefault="00FB017C" w:rsidP="006619AE">
      <w:pPr>
        <w:pStyle w:val="Listenabsatz"/>
        <w:numPr>
          <w:ilvl w:val="0"/>
          <w:numId w:val="5"/>
        </w:numPr>
        <w:spacing w:line="360" w:lineRule="auto"/>
        <w:jc w:val="both"/>
      </w:pPr>
      <w:r w:rsidRPr="00FB017C">
        <w:t>6.-8.7.: </w:t>
      </w:r>
      <w:r w:rsidRPr="006619AE">
        <w:t>Sommerkonzerte Konstanz</w:t>
      </w:r>
    </w:p>
    <w:p w14:paraId="57455D91" w14:textId="77777777" w:rsidR="006619AE" w:rsidRDefault="00FB017C" w:rsidP="006619AE">
      <w:pPr>
        <w:pStyle w:val="Listenabsatz"/>
        <w:numPr>
          <w:ilvl w:val="0"/>
          <w:numId w:val="5"/>
        </w:numPr>
        <w:spacing w:line="360" w:lineRule="auto"/>
        <w:jc w:val="both"/>
      </w:pPr>
      <w:r w:rsidRPr="00FB017C">
        <w:t>12.–21.7.: </w:t>
      </w:r>
      <w:r w:rsidRPr="006619AE">
        <w:t>Konstanzer Musikfestival</w:t>
      </w:r>
    </w:p>
    <w:p w14:paraId="78FC9496" w14:textId="77777777" w:rsidR="006619AE" w:rsidRDefault="00FB017C" w:rsidP="006619AE">
      <w:pPr>
        <w:pStyle w:val="Listenabsatz"/>
        <w:numPr>
          <w:ilvl w:val="0"/>
          <w:numId w:val="5"/>
        </w:numPr>
        <w:spacing w:line="360" w:lineRule="auto"/>
        <w:jc w:val="both"/>
      </w:pPr>
      <w:r w:rsidRPr="00FB017C">
        <w:t>26.–29.7.: </w:t>
      </w:r>
      <w:r w:rsidRPr="006619AE">
        <w:t>Weinfest</w:t>
      </w:r>
    </w:p>
    <w:p w14:paraId="33754707" w14:textId="77777777" w:rsidR="006619AE" w:rsidRDefault="00FB017C" w:rsidP="006619AE">
      <w:pPr>
        <w:pStyle w:val="Listenabsatz"/>
        <w:numPr>
          <w:ilvl w:val="0"/>
          <w:numId w:val="5"/>
        </w:numPr>
        <w:spacing w:line="360" w:lineRule="auto"/>
        <w:jc w:val="both"/>
      </w:pPr>
      <w:r w:rsidRPr="00FB017C">
        <w:t>9.–11.8.: </w:t>
      </w:r>
      <w:r w:rsidRPr="006619AE">
        <w:t>Stadtgartenfest</w:t>
      </w:r>
    </w:p>
    <w:p w14:paraId="1B978E64" w14:textId="77777777" w:rsidR="006619AE" w:rsidRDefault="00FB017C" w:rsidP="006619AE">
      <w:pPr>
        <w:pStyle w:val="Listenabsatz"/>
        <w:numPr>
          <w:ilvl w:val="0"/>
          <w:numId w:val="5"/>
        </w:numPr>
        <w:spacing w:line="360" w:lineRule="auto"/>
        <w:jc w:val="both"/>
      </w:pPr>
      <w:r w:rsidRPr="00FB017C">
        <w:t>12.8.: </w:t>
      </w:r>
      <w:r w:rsidRPr="006619AE">
        <w:t>Seenachtfest</w:t>
      </w:r>
    </w:p>
    <w:p w14:paraId="2E8D763C" w14:textId="77777777" w:rsidR="006619AE" w:rsidRDefault="00FB017C" w:rsidP="006619AE">
      <w:pPr>
        <w:pStyle w:val="Listenabsatz"/>
        <w:numPr>
          <w:ilvl w:val="0"/>
          <w:numId w:val="5"/>
        </w:numPr>
        <w:spacing w:line="360" w:lineRule="auto"/>
        <w:jc w:val="both"/>
      </w:pPr>
      <w:r w:rsidRPr="00FB017C">
        <w:t>August: </w:t>
      </w:r>
      <w:r w:rsidRPr="006619AE">
        <w:t>Rathausoper</w:t>
      </w:r>
    </w:p>
    <w:p w14:paraId="562C11AA" w14:textId="77777777" w:rsidR="006619AE" w:rsidRDefault="00FB017C" w:rsidP="006619AE">
      <w:pPr>
        <w:pStyle w:val="Listenabsatz"/>
        <w:numPr>
          <w:ilvl w:val="0"/>
          <w:numId w:val="5"/>
        </w:numPr>
        <w:spacing w:line="360" w:lineRule="auto"/>
        <w:jc w:val="both"/>
      </w:pPr>
      <w:r w:rsidRPr="00FB017C">
        <w:t>9.9.: </w:t>
      </w:r>
      <w:r w:rsidRPr="006619AE">
        <w:t>Grenzüberschreitendes Kinderfest Konstanz / Kreuzlingen</w:t>
      </w:r>
    </w:p>
    <w:p w14:paraId="10AD4494" w14:textId="77777777" w:rsidR="006619AE" w:rsidRDefault="00FB017C" w:rsidP="006619AE">
      <w:pPr>
        <w:pStyle w:val="Listenabsatz"/>
        <w:numPr>
          <w:ilvl w:val="0"/>
          <w:numId w:val="5"/>
        </w:numPr>
        <w:spacing w:line="360" w:lineRule="auto"/>
        <w:jc w:val="both"/>
      </w:pPr>
      <w:r w:rsidRPr="00FB017C">
        <w:lastRenderedPageBreak/>
        <w:t>11.9.–8.10.: </w:t>
      </w:r>
      <w:r w:rsidRPr="006619AE">
        <w:t>BodenseefischWochen</w:t>
      </w:r>
    </w:p>
    <w:p w14:paraId="0C3E60F4" w14:textId="77777777" w:rsidR="006619AE" w:rsidRDefault="00FB017C" w:rsidP="006619AE">
      <w:pPr>
        <w:pStyle w:val="Listenabsatz"/>
        <w:numPr>
          <w:ilvl w:val="0"/>
          <w:numId w:val="5"/>
        </w:numPr>
        <w:spacing w:line="360" w:lineRule="auto"/>
        <w:jc w:val="both"/>
      </w:pPr>
      <w:r w:rsidRPr="00FB017C">
        <w:t>15.–16.9.: </w:t>
      </w:r>
      <w:r w:rsidRPr="006619AE">
        <w:t>GuteZeit-Festival</w:t>
      </w:r>
    </w:p>
    <w:p w14:paraId="3E805B75" w14:textId="77777777" w:rsidR="006619AE" w:rsidRDefault="00FB017C" w:rsidP="006619AE">
      <w:pPr>
        <w:pStyle w:val="Listenabsatz"/>
        <w:numPr>
          <w:ilvl w:val="0"/>
          <w:numId w:val="5"/>
        </w:numPr>
        <w:spacing w:line="360" w:lineRule="auto"/>
        <w:jc w:val="both"/>
      </w:pPr>
      <w:r w:rsidRPr="00FB017C">
        <w:t>16.10.–26.11.: </w:t>
      </w:r>
      <w:r w:rsidRPr="006619AE">
        <w:t>WildeWochen</w:t>
      </w:r>
    </w:p>
    <w:p w14:paraId="4F4403D3" w14:textId="77777777" w:rsidR="006619AE" w:rsidRDefault="00FB017C" w:rsidP="006619AE">
      <w:pPr>
        <w:pStyle w:val="Listenabsatz"/>
        <w:numPr>
          <w:ilvl w:val="0"/>
          <w:numId w:val="5"/>
        </w:numPr>
        <w:spacing w:line="360" w:lineRule="auto"/>
        <w:jc w:val="both"/>
      </w:pPr>
      <w:r w:rsidRPr="00FB017C">
        <w:t>30.11.–22.12.: </w:t>
      </w:r>
      <w:r w:rsidRPr="006619AE">
        <w:t>Weihnachtsmarkt am See</w:t>
      </w:r>
    </w:p>
    <w:p w14:paraId="38D76B1F" w14:textId="77777777" w:rsidR="006619AE" w:rsidRDefault="00FB017C" w:rsidP="006619AE">
      <w:pPr>
        <w:pStyle w:val="Listenabsatz"/>
        <w:numPr>
          <w:ilvl w:val="0"/>
          <w:numId w:val="5"/>
        </w:numPr>
        <w:spacing w:line="360" w:lineRule="auto"/>
        <w:jc w:val="both"/>
      </w:pPr>
      <w:r w:rsidRPr="00FB017C">
        <w:t>31.12.: </w:t>
      </w:r>
      <w:r w:rsidRPr="006619AE">
        <w:t>Silvester am See</w:t>
      </w:r>
    </w:p>
    <w:p w14:paraId="54A91A75" w14:textId="77777777" w:rsidR="00F4126C" w:rsidRDefault="00FB017C" w:rsidP="006619AE">
      <w:pPr>
        <w:spacing w:line="360" w:lineRule="auto"/>
        <w:ind w:left="360"/>
        <w:jc w:val="both"/>
      </w:pPr>
      <w:r w:rsidRPr="00FB017C">
        <w:br/>
      </w:r>
      <w:r w:rsidRPr="006619AE">
        <w:rPr>
          <w:b/>
          <w:bCs/>
        </w:rPr>
        <w:t>Tipp 1:</w:t>
      </w:r>
      <w:r w:rsidRPr="00FB017C">
        <w:t> Anlässlich des 150. Todestages des am Bodensee aufgewachsenen französischen Kaisers Napoleons III. und des 190. Todestages des österreichischen Fürsten Nikolaus II. Esterházy lancieren das </w:t>
      </w:r>
      <w:proofErr w:type="spellStart"/>
      <w:r w:rsidRPr="00F4126C">
        <w:t>Napoleonmuseum</w:t>
      </w:r>
      <w:proofErr w:type="spellEnd"/>
      <w:r w:rsidRPr="00F4126C">
        <w:t xml:space="preserve"> </w:t>
      </w:r>
      <w:proofErr w:type="spellStart"/>
      <w:r w:rsidRPr="00F4126C">
        <w:t>Arenenberg</w:t>
      </w:r>
      <w:proofErr w:type="spellEnd"/>
      <w:r w:rsidRPr="00FB017C">
        <w:t> und die </w:t>
      </w:r>
      <w:r w:rsidRPr="00F4126C">
        <w:t>Mainau GmbH</w:t>
      </w:r>
      <w:r w:rsidRPr="00FB017C">
        <w:t> das gemeinsame internationale Ausstellungsprojekt „Grüne Fürsten am Bodensee“.</w:t>
      </w:r>
    </w:p>
    <w:p w14:paraId="01700A79" w14:textId="7668E546" w:rsidR="00FB017C" w:rsidRPr="00FB017C" w:rsidRDefault="00FB017C" w:rsidP="006619AE">
      <w:pPr>
        <w:spacing w:line="360" w:lineRule="auto"/>
        <w:ind w:left="360"/>
        <w:jc w:val="both"/>
      </w:pPr>
      <w:r w:rsidRPr="00FB017C">
        <w:br/>
      </w:r>
      <w:r w:rsidRPr="006619AE">
        <w:rPr>
          <w:b/>
          <w:bCs/>
        </w:rPr>
        <w:t>Tipp 2:</w:t>
      </w:r>
      <w:r w:rsidRPr="00FB017C">
        <w:t> Das Konstanzer Riesenrad in der Hafenstraße direkt vor dem SEA LIFE bietet die Möglichkeit, Konstanz von oben zu erkunden und dabei Interessantes zu entdecken. Top-Fotomotive inklusive!</w:t>
      </w:r>
    </w:p>
    <w:p w14:paraId="0D68FE33" w14:textId="77777777" w:rsidR="00FD269E" w:rsidRPr="00FD269E" w:rsidRDefault="00FD269E" w:rsidP="008F6B94">
      <w:pPr>
        <w:spacing w:line="360" w:lineRule="auto"/>
        <w:jc w:val="both"/>
      </w:pPr>
    </w:p>
    <w:sectPr w:rsidR="00FD269E" w:rsidRPr="00FD269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D8252" w14:textId="77777777" w:rsidR="00F039B4" w:rsidRDefault="00F039B4" w:rsidP="00F039B4">
      <w:pPr>
        <w:spacing w:after="0" w:line="240" w:lineRule="auto"/>
      </w:pPr>
      <w:r>
        <w:separator/>
      </w:r>
    </w:p>
  </w:endnote>
  <w:endnote w:type="continuationSeparator" w:id="0">
    <w:p w14:paraId="344A6F1A" w14:textId="77777777" w:rsidR="00F039B4" w:rsidRDefault="00F039B4" w:rsidP="00F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Maiol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FF7ED" w14:textId="77777777" w:rsidR="00F039B4" w:rsidRDefault="00F039B4" w:rsidP="00F039B4">
      <w:pPr>
        <w:spacing w:after="0" w:line="240" w:lineRule="auto"/>
      </w:pPr>
      <w:r>
        <w:separator/>
      </w:r>
    </w:p>
  </w:footnote>
  <w:footnote w:type="continuationSeparator" w:id="0">
    <w:p w14:paraId="64F5886A" w14:textId="77777777" w:rsidR="00F039B4" w:rsidRDefault="00F039B4" w:rsidP="00F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A15E" w14:textId="477B7B53" w:rsidR="00F039B4" w:rsidRDefault="00F039B4">
    <w:pPr>
      <w:pStyle w:val="Kopfzeile"/>
    </w:pPr>
    <w:r>
      <w:rPr>
        <w:noProof/>
        <w:lang w:eastAsia="de-DE"/>
      </w:rPr>
      <w:drawing>
        <wp:anchor distT="0" distB="0" distL="114300" distR="114300" simplePos="0" relativeHeight="251659264" behindDoc="0" locked="0" layoutInCell="1" allowOverlap="1" wp14:anchorId="6736FA57" wp14:editId="6A7C9688">
          <wp:simplePos x="0" y="0"/>
          <wp:positionH relativeFrom="page">
            <wp:align>right</wp:align>
          </wp:positionH>
          <wp:positionV relativeFrom="paragraph">
            <wp:posOffset>-505638</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C799A"/>
    <w:multiLevelType w:val="hybridMultilevel"/>
    <w:tmpl w:val="C9F8D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EB5C50"/>
    <w:multiLevelType w:val="hybridMultilevel"/>
    <w:tmpl w:val="486A6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B5120C"/>
    <w:multiLevelType w:val="hybridMultilevel"/>
    <w:tmpl w:val="182E1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9D34F8"/>
    <w:multiLevelType w:val="hybridMultilevel"/>
    <w:tmpl w:val="8640D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F6389F"/>
    <w:multiLevelType w:val="hybridMultilevel"/>
    <w:tmpl w:val="C8FE2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34"/>
    <w:rsid w:val="000202DD"/>
    <w:rsid w:val="00044A56"/>
    <w:rsid w:val="00055B1E"/>
    <w:rsid w:val="00065DFB"/>
    <w:rsid w:val="000877B3"/>
    <w:rsid w:val="00096528"/>
    <w:rsid w:val="000B4F13"/>
    <w:rsid w:val="000B5449"/>
    <w:rsid w:val="000C649B"/>
    <w:rsid w:val="000D0FE0"/>
    <w:rsid w:val="000E0324"/>
    <w:rsid w:val="000E7637"/>
    <w:rsid w:val="000F0E5B"/>
    <w:rsid w:val="000F10DA"/>
    <w:rsid w:val="000F748C"/>
    <w:rsid w:val="00100C00"/>
    <w:rsid w:val="0013121C"/>
    <w:rsid w:val="001373F1"/>
    <w:rsid w:val="00140FCD"/>
    <w:rsid w:val="0015272E"/>
    <w:rsid w:val="00153BAB"/>
    <w:rsid w:val="00167FB8"/>
    <w:rsid w:val="00182CB6"/>
    <w:rsid w:val="001877E0"/>
    <w:rsid w:val="0019081E"/>
    <w:rsid w:val="001A37E2"/>
    <w:rsid w:val="001C4854"/>
    <w:rsid w:val="001C7AB2"/>
    <w:rsid w:val="001E4ABE"/>
    <w:rsid w:val="00214698"/>
    <w:rsid w:val="00216603"/>
    <w:rsid w:val="0022398B"/>
    <w:rsid w:val="00230574"/>
    <w:rsid w:val="002447F2"/>
    <w:rsid w:val="00267157"/>
    <w:rsid w:val="00273C74"/>
    <w:rsid w:val="002942F0"/>
    <w:rsid w:val="00296D7F"/>
    <w:rsid w:val="002B4ED2"/>
    <w:rsid w:val="002D39EA"/>
    <w:rsid w:val="002F2FD4"/>
    <w:rsid w:val="002F5112"/>
    <w:rsid w:val="00311FDA"/>
    <w:rsid w:val="00316EEA"/>
    <w:rsid w:val="00320BC6"/>
    <w:rsid w:val="00323F59"/>
    <w:rsid w:val="00325C3B"/>
    <w:rsid w:val="00340263"/>
    <w:rsid w:val="00341DEB"/>
    <w:rsid w:val="00357A29"/>
    <w:rsid w:val="00370CDE"/>
    <w:rsid w:val="00373416"/>
    <w:rsid w:val="00373CC3"/>
    <w:rsid w:val="00373CDD"/>
    <w:rsid w:val="00375FB0"/>
    <w:rsid w:val="00377BAB"/>
    <w:rsid w:val="00383330"/>
    <w:rsid w:val="003871FA"/>
    <w:rsid w:val="003F7F5C"/>
    <w:rsid w:val="004128AB"/>
    <w:rsid w:val="004137B4"/>
    <w:rsid w:val="00423BDC"/>
    <w:rsid w:val="00434451"/>
    <w:rsid w:val="004378F2"/>
    <w:rsid w:val="0044662D"/>
    <w:rsid w:val="00456131"/>
    <w:rsid w:val="00462F37"/>
    <w:rsid w:val="00465213"/>
    <w:rsid w:val="00470F5F"/>
    <w:rsid w:val="00477664"/>
    <w:rsid w:val="00480D04"/>
    <w:rsid w:val="00483B4F"/>
    <w:rsid w:val="004905D5"/>
    <w:rsid w:val="004969B2"/>
    <w:rsid w:val="004A3A5F"/>
    <w:rsid w:val="004B10B2"/>
    <w:rsid w:val="004B214A"/>
    <w:rsid w:val="004C11E2"/>
    <w:rsid w:val="004C21C5"/>
    <w:rsid w:val="004F2CA6"/>
    <w:rsid w:val="00515697"/>
    <w:rsid w:val="0051580C"/>
    <w:rsid w:val="00534595"/>
    <w:rsid w:val="0054233C"/>
    <w:rsid w:val="00547EDA"/>
    <w:rsid w:val="00560319"/>
    <w:rsid w:val="00594716"/>
    <w:rsid w:val="00594BF4"/>
    <w:rsid w:val="00597EE1"/>
    <w:rsid w:val="005B165E"/>
    <w:rsid w:val="005B2B3B"/>
    <w:rsid w:val="005B2E88"/>
    <w:rsid w:val="005D580D"/>
    <w:rsid w:val="005E4154"/>
    <w:rsid w:val="005E50F3"/>
    <w:rsid w:val="005E7791"/>
    <w:rsid w:val="00603B24"/>
    <w:rsid w:val="00607AB5"/>
    <w:rsid w:val="00607BDA"/>
    <w:rsid w:val="00616104"/>
    <w:rsid w:val="00652884"/>
    <w:rsid w:val="00653A30"/>
    <w:rsid w:val="006619AE"/>
    <w:rsid w:val="00677E7E"/>
    <w:rsid w:val="0069200F"/>
    <w:rsid w:val="006A14C3"/>
    <w:rsid w:val="006E794F"/>
    <w:rsid w:val="00710E9E"/>
    <w:rsid w:val="00710ECF"/>
    <w:rsid w:val="00715CD1"/>
    <w:rsid w:val="00716D09"/>
    <w:rsid w:val="00735C4E"/>
    <w:rsid w:val="00742094"/>
    <w:rsid w:val="00751559"/>
    <w:rsid w:val="00773B8F"/>
    <w:rsid w:val="00774734"/>
    <w:rsid w:val="007814D1"/>
    <w:rsid w:val="007859DB"/>
    <w:rsid w:val="00797C8E"/>
    <w:rsid w:val="007D4015"/>
    <w:rsid w:val="007F79EF"/>
    <w:rsid w:val="00814F0E"/>
    <w:rsid w:val="00816A63"/>
    <w:rsid w:val="00820B6B"/>
    <w:rsid w:val="00825309"/>
    <w:rsid w:val="0084688E"/>
    <w:rsid w:val="008861F5"/>
    <w:rsid w:val="008A39F2"/>
    <w:rsid w:val="008A5625"/>
    <w:rsid w:val="008B5AD9"/>
    <w:rsid w:val="008F6B94"/>
    <w:rsid w:val="00943295"/>
    <w:rsid w:val="00954F1F"/>
    <w:rsid w:val="00966774"/>
    <w:rsid w:val="00966F92"/>
    <w:rsid w:val="009C7A79"/>
    <w:rsid w:val="009E1EEB"/>
    <w:rsid w:val="009F2F1C"/>
    <w:rsid w:val="009F317D"/>
    <w:rsid w:val="009F74E7"/>
    <w:rsid w:val="00A1622D"/>
    <w:rsid w:val="00A24963"/>
    <w:rsid w:val="00A35D5C"/>
    <w:rsid w:val="00A71489"/>
    <w:rsid w:val="00A7595E"/>
    <w:rsid w:val="00A9123F"/>
    <w:rsid w:val="00AB541A"/>
    <w:rsid w:val="00AC5947"/>
    <w:rsid w:val="00AE606F"/>
    <w:rsid w:val="00AF4FE1"/>
    <w:rsid w:val="00B03F7C"/>
    <w:rsid w:val="00B17245"/>
    <w:rsid w:val="00B53A18"/>
    <w:rsid w:val="00B744DB"/>
    <w:rsid w:val="00B8090B"/>
    <w:rsid w:val="00B90BD4"/>
    <w:rsid w:val="00B955A8"/>
    <w:rsid w:val="00BB42E8"/>
    <w:rsid w:val="00BC1EF6"/>
    <w:rsid w:val="00BE08E1"/>
    <w:rsid w:val="00BE0983"/>
    <w:rsid w:val="00BE390E"/>
    <w:rsid w:val="00BE4A45"/>
    <w:rsid w:val="00BF2AD6"/>
    <w:rsid w:val="00C17744"/>
    <w:rsid w:val="00C23042"/>
    <w:rsid w:val="00C44C1B"/>
    <w:rsid w:val="00C67140"/>
    <w:rsid w:val="00C67D12"/>
    <w:rsid w:val="00C73597"/>
    <w:rsid w:val="00C81E01"/>
    <w:rsid w:val="00CB2C03"/>
    <w:rsid w:val="00CB67E7"/>
    <w:rsid w:val="00CC0F9E"/>
    <w:rsid w:val="00CC13CC"/>
    <w:rsid w:val="00CC1C73"/>
    <w:rsid w:val="00CE2979"/>
    <w:rsid w:val="00D0379E"/>
    <w:rsid w:val="00D16FF5"/>
    <w:rsid w:val="00D51440"/>
    <w:rsid w:val="00D61D8F"/>
    <w:rsid w:val="00D6685F"/>
    <w:rsid w:val="00D67C20"/>
    <w:rsid w:val="00D75EDE"/>
    <w:rsid w:val="00D818E5"/>
    <w:rsid w:val="00DD4FC4"/>
    <w:rsid w:val="00E038FE"/>
    <w:rsid w:val="00E1455E"/>
    <w:rsid w:val="00E303C8"/>
    <w:rsid w:val="00E308B1"/>
    <w:rsid w:val="00E53ECB"/>
    <w:rsid w:val="00E677BF"/>
    <w:rsid w:val="00E77630"/>
    <w:rsid w:val="00EA0F3A"/>
    <w:rsid w:val="00EB0090"/>
    <w:rsid w:val="00EB406C"/>
    <w:rsid w:val="00EC4D98"/>
    <w:rsid w:val="00ED32DF"/>
    <w:rsid w:val="00EF41B9"/>
    <w:rsid w:val="00EF514A"/>
    <w:rsid w:val="00EF75C0"/>
    <w:rsid w:val="00F039B4"/>
    <w:rsid w:val="00F0554F"/>
    <w:rsid w:val="00F259AC"/>
    <w:rsid w:val="00F379FF"/>
    <w:rsid w:val="00F4126C"/>
    <w:rsid w:val="00F5055D"/>
    <w:rsid w:val="00F62B9D"/>
    <w:rsid w:val="00F7434C"/>
    <w:rsid w:val="00F85E07"/>
    <w:rsid w:val="00FB017C"/>
    <w:rsid w:val="00FC53B0"/>
    <w:rsid w:val="00FC5A98"/>
    <w:rsid w:val="00FD163D"/>
    <w:rsid w:val="00FD269E"/>
    <w:rsid w:val="00FD33D2"/>
    <w:rsid w:val="00FE2B6D"/>
    <w:rsid w:val="00FF4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339A51"/>
  <w15:chartTrackingRefBased/>
  <w15:docId w15:val="{CFA44B04-295A-48CD-8CBA-B202E921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A39F2"/>
    <w:pPr>
      <w:autoSpaceDE w:val="0"/>
      <w:autoSpaceDN w:val="0"/>
      <w:adjustRightInd w:val="0"/>
      <w:spacing w:after="0" w:line="240" w:lineRule="auto"/>
    </w:pPr>
    <w:rPr>
      <w:rFonts w:ascii="Univers LT Std 47 Cn Lt" w:hAnsi="Univers LT Std 47 Cn Lt" w:cs="Univers LT Std 47 Cn Lt"/>
      <w:color w:val="000000"/>
      <w:sz w:val="24"/>
      <w:szCs w:val="24"/>
    </w:rPr>
  </w:style>
  <w:style w:type="paragraph" w:customStyle="1" w:styleId="Pa6">
    <w:name w:val="Pa6"/>
    <w:basedOn w:val="Default"/>
    <w:next w:val="Default"/>
    <w:uiPriority w:val="99"/>
    <w:rsid w:val="008A39F2"/>
    <w:pPr>
      <w:spacing w:line="201" w:lineRule="atLeast"/>
    </w:pPr>
    <w:rPr>
      <w:rFonts w:cs="Arial"/>
      <w:color w:val="auto"/>
    </w:rPr>
  </w:style>
  <w:style w:type="character" w:customStyle="1" w:styleId="A5">
    <w:name w:val="A5"/>
    <w:uiPriority w:val="99"/>
    <w:rsid w:val="008A39F2"/>
    <w:rPr>
      <w:rFonts w:cs="Univers LT Std 47 Cn Lt"/>
      <w:b/>
      <w:bCs/>
      <w:i/>
      <w:iCs/>
      <w:color w:val="000000"/>
      <w:sz w:val="80"/>
      <w:szCs w:val="80"/>
    </w:rPr>
  </w:style>
  <w:style w:type="character" w:customStyle="1" w:styleId="A18">
    <w:name w:val="A18"/>
    <w:uiPriority w:val="99"/>
    <w:rsid w:val="008A39F2"/>
    <w:rPr>
      <w:rFonts w:ascii="Maiola" w:hAnsi="Maiola" w:cs="Maiola"/>
      <w:b/>
      <w:bCs/>
      <w:color w:val="000000"/>
      <w:sz w:val="110"/>
      <w:szCs w:val="110"/>
    </w:rPr>
  </w:style>
  <w:style w:type="paragraph" w:customStyle="1" w:styleId="Pa5">
    <w:name w:val="Pa5"/>
    <w:basedOn w:val="Default"/>
    <w:next w:val="Default"/>
    <w:uiPriority w:val="99"/>
    <w:rsid w:val="008A39F2"/>
    <w:pPr>
      <w:spacing w:line="121" w:lineRule="atLeast"/>
    </w:pPr>
    <w:rPr>
      <w:rFonts w:cs="Arial"/>
      <w:color w:val="auto"/>
    </w:rPr>
  </w:style>
  <w:style w:type="paragraph" w:customStyle="1" w:styleId="Pa8">
    <w:name w:val="Pa8"/>
    <w:basedOn w:val="Default"/>
    <w:next w:val="Default"/>
    <w:uiPriority w:val="99"/>
    <w:rsid w:val="008A39F2"/>
    <w:pPr>
      <w:spacing w:line="261" w:lineRule="atLeast"/>
    </w:pPr>
    <w:rPr>
      <w:rFonts w:cs="Arial"/>
      <w:color w:val="auto"/>
    </w:rPr>
  </w:style>
  <w:style w:type="character" w:styleId="Hyperlink">
    <w:name w:val="Hyperlink"/>
    <w:basedOn w:val="Absatz-Standardschriftart"/>
    <w:uiPriority w:val="99"/>
    <w:unhideWhenUsed/>
    <w:rsid w:val="008A39F2"/>
    <w:rPr>
      <w:color w:val="0563C1" w:themeColor="hyperlink"/>
      <w:u w:val="single"/>
    </w:rPr>
  </w:style>
  <w:style w:type="character" w:customStyle="1" w:styleId="NichtaufgelsteErwhnung1">
    <w:name w:val="Nicht aufgelöste Erwähnung1"/>
    <w:basedOn w:val="Absatz-Standardschriftart"/>
    <w:uiPriority w:val="99"/>
    <w:semiHidden/>
    <w:unhideWhenUsed/>
    <w:rsid w:val="008A39F2"/>
    <w:rPr>
      <w:color w:val="605E5C"/>
      <w:shd w:val="clear" w:color="auto" w:fill="E1DFDD"/>
    </w:rPr>
  </w:style>
  <w:style w:type="character" w:styleId="Kommentarzeichen">
    <w:name w:val="annotation reference"/>
    <w:basedOn w:val="Absatz-Standardschriftart"/>
    <w:uiPriority w:val="99"/>
    <w:semiHidden/>
    <w:unhideWhenUsed/>
    <w:rsid w:val="008B5AD9"/>
    <w:rPr>
      <w:sz w:val="16"/>
      <w:szCs w:val="16"/>
    </w:rPr>
  </w:style>
  <w:style w:type="paragraph" w:styleId="Kommentartext">
    <w:name w:val="annotation text"/>
    <w:basedOn w:val="Standard"/>
    <w:link w:val="KommentartextZchn"/>
    <w:uiPriority w:val="99"/>
    <w:semiHidden/>
    <w:unhideWhenUsed/>
    <w:rsid w:val="008B5AD9"/>
    <w:pPr>
      <w:spacing w:line="240" w:lineRule="auto"/>
    </w:pPr>
  </w:style>
  <w:style w:type="character" w:customStyle="1" w:styleId="KommentartextZchn">
    <w:name w:val="Kommentartext Zchn"/>
    <w:basedOn w:val="Absatz-Standardschriftart"/>
    <w:link w:val="Kommentartext"/>
    <w:uiPriority w:val="99"/>
    <w:semiHidden/>
    <w:rsid w:val="008B5AD9"/>
  </w:style>
  <w:style w:type="paragraph" w:styleId="Kommentarthema">
    <w:name w:val="annotation subject"/>
    <w:basedOn w:val="Kommentartext"/>
    <w:next w:val="Kommentartext"/>
    <w:link w:val="KommentarthemaZchn"/>
    <w:uiPriority w:val="99"/>
    <w:semiHidden/>
    <w:unhideWhenUsed/>
    <w:rsid w:val="008B5AD9"/>
    <w:rPr>
      <w:b/>
      <w:bCs/>
    </w:rPr>
  </w:style>
  <w:style w:type="character" w:customStyle="1" w:styleId="KommentarthemaZchn">
    <w:name w:val="Kommentarthema Zchn"/>
    <w:basedOn w:val="KommentartextZchn"/>
    <w:link w:val="Kommentarthema"/>
    <w:uiPriority w:val="99"/>
    <w:semiHidden/>
    <w:rsid w:val="008B5AD9"/>
    <w:rPr>
      <w:b/>
      <w:bCs/>
    </w:rPr>
  </w:style>
  <w:style w:type="paragraph" w:styleId="Sprechblasentext">
    <w:name w:val="Balloon Text"/>
    <w:basedOn w:val="Standard"/>
    <w:link w:val="SprechblasentextZchn"/>
    <w:uiPriority w:val="99"/>
    <w:semiHidden/>
    <w:unhideWhenUsed/>
    <w:rsid w:val="008B5A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5AD9"/>
    <w:rPr>
      <w:rFonts w:ascii="Segoe UI" w:hAnsi="Segoe UI" w:cs="Segoe UI"/>
      <w:sz w:val="18"/>
      <w:szCs w:val="18"/>
    </w:rPr>
  </w:style>
  <w:style w:type="paragraph" w:customStyle="1" w:styleId="bodytext">
    <w:name w:val="bodytext"/>
    <w:basedOn w:val="Standard"/>
    <w:rsid w:val="00477664"/>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DD4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3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39B4"/>
  </w:style>
  <w:style w:type="paragraph" w:styleId="Fuzeile">
    <w:name w:val="footer"/>
    <w:basedOn w:val="Standard"/>
    <w:link w:val="FuzeileZchn"/>
    <w:uiPriority w:val="99"/>
    <w:unhideWhenUsed/>
    <w:rsid w:val="00F03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39B4"/>
  </w:style>
  <w:style w:type="character" w:customStyle="1" w:styleId="m-3218859650296860454msohyperlink">
    <w:name w:val="m_-3218859650296860454msohyperlink"/>
    <w:basedOn w:val="Absatz-Standardschriftart"/>
    <w:rsid w:val="00383330"/>
  </w:style>
  <w:style w:type="character" w:customStyle="1" w:styleId="st">
    <w:name w:val="st"/>
    <w:basedOn w:val="Absatz-Standardschriftart"/>
    <w:rsid w:val="00C67D12"/>
  </w:style>
  <w:style w:type="character" w:styleId="NichtaufgelsteErwhnung">
    <w:name w:val="Unresolved Mention"/>
    <w:basedOn w:val="Absatz-Standardschriftart"/>
    <w:uiPriority w:val="99"/>
    <w:semiHidden/>
    <w:unhideWhenUsed/>
    <w:rsid w:val="002447F2"/>
    <w:rPr>
      <w:color w:val="605E5C"/>
      <w:shd w:val="clear" w:color="auto" w:fill="E1DFDD"/>
    </w:rPr>
  </w:style>
  <w:style w:type="paragraph" w:styleId="Listenabsatz">
    <w:name w:val="List Paragraph"/>
    <w:basedOn w:val="Standard"/>
    <w:uiPriority w:val="34"/>
    <w:qFormat/>
    <w:rsid w:val="00E30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1097">
      <w:bodyDiv w:val="1"/>
      <w:marLeft w:val="0"/>
      <w:marRight w:val="0"/>
      <w:marTop w:val="0"/>
      <w:marBottom w:val="0"/>
      <w:divBdr>
        <w:top w:val="none" w:sz="0" w:space="0" w:color="auto"/>
        <w:left w:val="none" w:sz="0" w:space="0" w:color="auto"/>
        <w:bottom w:val="none" w:sz="0" w:space="0" w:color="auto"/>
        <w:right w:val="none" w:sz="0" w:space="0" w:color="auto"/>
      </w:divBdr>
    </w:div>
    <w:div w:id="317341146">
      <w:bodyDiv w:val="1"/>
      <w:marLeft w:val="0"/>
      <w:marRight w:val="0"/>
      <w:marTop w:val="0"/>
      <w:marBottom w:val="0"/>
      <w:divBdr>
        <w:top w:val="none" w:sz="0" w:space="0" w:color="auto"/>
        <w:left w:val="none" w:sz="0" w:space="0" w:color="auto"/>
        <w:bottom w:val="none" w:sz="0" w:space="0" w:color="auto"/>
        <w:right w:val="none" w:sz="0" w:space="0" w:color="auto"/>
      </w:divBdr>
      <w:divsChild>
        <w:div w:id="1893805500">
          <w:marLeft w:val="0"/>
          <w:marRight w:val="0"/>
          <w:marTop w:val="0"/>
          <w:marBottom w:val="0"/>
          <w:divBdr>
            <w:top w:val="none" w:sz="0" w:space="0" w:color="auto"/>
            <w:left w:val="none" w:sz="0" w:space="0" w:color="auto"/>
            <w:bottom w:val="none" w:sz="0" w:space="0" w:color="auto"/>
            <w:right w:val="none" w:sz="0" w:space="0" w:color="auto"/>
          </w:divBdr>
        </w:div>
        <w:div w:id="180896700">
          <w:marLeft w:val="0"/>
          <w:marRight w:val="0"/>
          <w:marTop w:val="0"/>
          <w:marBottom w:val="0"/>
          <w:divBdr>
            <w:top w:val="none" w:sz="0" w:space="0" w:color="auto"/>
            <w:left w:val="none" w:sz="0" w:space="0" w:color="auto"/>
            <w:bottom w:val="none" w:sz="0" w:space="0" w:color="auto"/>
            <w:right w:val="none" w:sz="0" w:space="0" w:color="auto"/>
          </w:divBdr>
        </w:div>
      </w:divsChild>
    </w:div>
    <w:div w:id="443961621">
      <w:bodyDiv w:val="1"/>
      <w:marLeft w:val="0"/>
      <w:marRight w:val="0"/>
      <w:marTop w:val="0"/>
      <w:marBottom w:val="0"/>
      <w:divBdr>
        <w:top w:val="none" w:sz="0" w:space="0" w:color="auto"/>
        <w:left w:val="none" w:sz="0" w:space="0" w:color="auto"/>
        <w:bottom w:val="none" w:sz="0" w:space="0" w:color="auto"/>
        <w:right w:val="none" w:sz="0" w:space="0" w:color="auto"/>
      </w:divBdr>
      <w:divsChild>
        <w:div w:id="275870748">
          <w:marLeft w:val="0"/>
          <w:marRight w:val="0"/>
          <w:marTop w:val="0"/>
          <w:marBottom w:val="0"/>
          <w:divBdr>
            <w:top w:val="none" w:sz="0" w:space="0" w:color="auto"/>
            <w:left w:val="none" w:sz="0" w:space="0" w:color="auto"/>
            <w:bottom w:val="none" w:sz="0" w:space="0" w:color="auto"/>
            <w:right w:val="none" w:sz="0" w:space="0" w:color="auto"/>
          </w:divBdr>
        </w:div>
        <w:div w:id="1969503918">
          <w:marLeft w:val="0"/>
          <w:marRight w:val="0"/>
          <w:marTop w:val="0"/>
          <w:marBottom w:val="0"/>
          <w:divBdr>
            <w:top w:val="none" w:sz="0" w:space="0" w:color="auto"/>
            <w:left w:val="none" w:sz="0" w:space="0" w:color="auto"/>
            <w:bottom w:val="none" w:sz="0" w:space="0" w:color="auto"/>
            <w:right w:val="none" w:sz="0" w:space="0" w:color="auto"/>
          </w:divBdr>
        </w:div>
        <w:div w:id="958952775">
          <w:marLeft w:val="0"/>
          <w:marRight w:val="0"/>
          <w:marTop w:val="0"/>
          <w:marBottom w:val="0"/>
          <w:divBdr>
            <w:top w:val="none" w:sz="0" w:space="0" w:color="auto"/>
            <w:left w:val="none" w:sz="0" w:space="0" w:color="auto"/>
            <w:bottom w:val="none" w:sz="0" w:space="0" w:color="auto"/>
            <w:right w:val="none" w:sz="0" w:space="0" w:color="auto"/>
          </w:divBdr>
        </w:div>
        <w:div w:id="1521427995">
          <w:marLeft w:val="0"/>
          <w:marRight w:val="0"/>
          <w:marTop w:val="0"/>
          <w:marBottom w:val="0"/>
          <w:divBdr>
            <w:top w:val="none" w:sz="0" w:space="0" w:color="auto"/>
            <w:left w:val="none" w:sz="0" w:space="0" w:color="auto"/>
            <w:bottom w:val="none" w:sz="0" w:space="0" w:color="auto"/>
            <w:right w:val="none" w:sz="0" w:space="0" w:color="auto"/>
          </w:divBdr>
        </w:div>
        <w:div w:id="2046130777">
          <w:marLeft w:val="0"/>
          <w:marRight w:val="0"/>
          <w:marTop w:val="0"/>
          <w:marBottom w:val="0"/>
          <w:divBdr>
            <w:top w:val="none" w:sz="0" w:space="0" w:color="auto"/>
            <w:left w:val="none" w:sz="0" w:space="0" w:color="auto"/>
            <w:bottom w:val="none" w:sz="0" w:space="0" w:color="auto"/>
            <w:right w:val="none" w:sz="0" w:space="0" w:color="auto"/>
          </w:divBdr>
        </w:div>
        <w:div w:id="1295401907">
          <w:marLeft w:val="0"/>
          <w:marRight w:val="0"/>
          <w:marTop w:val="0"/>
          <w:marBottom w:val="0"/>
          <w:divBdr>
            <w:top w:val="none" w:sz="0" w:space="0" w:color="auto"/>
            <w:left w:val="none" w:sz="0" w:space="0" w:color="auto"/>
            <w:bottom w:val="none" w:sz="0" w:space="0" w:color="auto"/>
            <w:right w:val="none" w:sz="0" w:space="0" w:color="auto"/>
          </w:divBdr>
        </w:div>
        <w:div w:id="1112434806">
          <w:marLeft w:val="0"/>
          <w:marRight w:val="0"/>
          <w:marTop w:val="0"/>
          <w:marBottom w:val="0"/>
          <w:divBdr>
            <w:top w:val="none" w:sz="0" w:space="0" w:color="auto"/>
            <w:left w:val="none" w:sz="0" w:space="0" w:color="auto"/>
            <w:bottom w:val="none" w:sz="0" w:space="0" w:color="auto"/>
            <w:right w:val="none" w:sz="0" w:space="0" w:color="auto"/>
          </w:divBdr>
        </w:div>
        <w:div w:id="697318928">
          <w:marLeft w:val="0"/>
          <w:marRight w:val="0"/>
          <w:marTop w:val="0"/>
          <w:marBottom w:val="0"/>
          <w:divBdr>
            <w:top w:val="none" w:sz="0" w:space="0" w:color="auto"/>
            <w:left w:val="none" w:sz="0" w:space="0" w:color="auto"/>
            <w:bottom w:val="none" w:sz="0" w:space="0" w:color="auto"/>
            <w:right w:val="none" w:sz="0" w:space="0" w:color="auto"/>
          </w:divBdr>
        </w:div>
        <w:div w:id="219481717">
          <w:marLeft w:val="0"/>
          <w:marRight w:val="0"/>
          <w:marTop w:val="0"/>
          <w:marBottom w:val="0"/>
          <w:divBdr>
            <w:top w:val="none" w:sz="0" w:space="0" w:color="auto"/>
            <w:left w:val="none" w:sz="0" w:space="0" w:color="auto"/>
            <w:bottom w:val="none" w:sz="0" w:space="0" w:color="auto"/>
            <w:right w:val="none" w:sz="0" w:space="0" w:color="auto"/>
          </w:divBdr>
        </w:div>
        <w:div w:id="1290011182">
          <w:marLeft w:val="0"/>
          <w:marRight w:val="0"/>
          <w:marTop w:val="0"/>
          <w:marBottom w:val="0"/>
          <w:divBdr>
            <w:top w:val="none" w:sz="0" w:space="0" w:color="auto"/>
            <w:left w:val="none" w:sz="0" w:space="0" w:color="auto"/>
            <w:bottom w:val="none" w:sz="0" w:space="0" w:color="auto"/>
            <w:right w:val="none" w:sz="0" w:space="0" w:color="auto"/>
          </w:divBdr>
        </w:div>
        <w:div w:id="565576247">
          <w:marLeft w:val="0"/>
          <w:marRight w:val="0"/>
          <w:marTop w:val="0"/>
          <w:marBottom w:val="0"/>
          <w:divBdr>
            <w:top w:val="none" w:sz="0" w:space="0" w:color="auto"/>
            <w:left w:val="none" w:sz="0" w:space="0" w:color="auto"/>
            <w:bottom w:val="none" w:sz="0" w:space="0" w:color="auto"/>
            <w:right w:val="none" w:sz="0" w:space="0" w:color="auto"/>
          </w:divBdr>
        </w:div>
        <w:div w:id="1867787718">
          <w:marLeft w:val="0"/>
          <w:marRight w:val="0"/>
          <w:marTop w:val="0"/>
          <w:marBottom w:val="0"/>
          <w:divBdr>
            <w:top w:val="none" w:sz="0" w:space="0" w:color="auto"/>
            <w:left w:val="none" w:sz="0" w:space="0" w:color="auto"/>
            <w:bottom w:val="none" w:sz="0" w:space="0" w:color="auto"/>
            <w:right w:val="none" w:sz="0" w:space="0" w:color="auto"/>
          </w:divBdr>
        </w:div>
      </w:divsChild>
    </w:div>
    <w:div w:id="594023293">
      <w:bodyDiv w:val="1"/>
      <w:marLeft w:val="0"/>
      <w:marRight w:val="0"/>
      <w:marTop w:val="0"/>
      <w:marBottom w:val="0"/>
      <w:divBdr>
        <w:top w:val="none" w:sz="0" w:space="0" w:color="auto"/>
        <w:left w:val="none" w:sz="0" w:space="0" w:color="auto"/>
        <w:bottom w:val="none" w:sz="0" w:space="0" w:color="auto"/>
        <w:right w:val="none" w:sz="0" w:space="0" w:color="auto"/>
      </w:divBdr>
    </w:div>
    <w:div w:id="943076691">
      <w:bodyDiv w:val="1"/>
      <w:marLeft w:val="0"/>
      <w:marRight w:val="0"/>
      <w:marTop w:val="0"/>
      <w:marBottom w:val="0"/>
      <w:divBdr>
        <w:top w:val="none" w:sz="0" w:space="0" w:color="auto"/>
        <w:left w:val="none" w:sz="0" w:space="0" w:color="auto"/>
        <w:bottom w:val="none" w:sz="0" w:space="0" w:color="auto"/>
        <w:right w:val="none" w:sz="0" w:space="0" w:color="auto"/>
      </w:divBdr>
    </w:div>
    <w:div w:id="975524511">
      <w:bodyDiv w:val="1"/>
      <w:marLeft w:val="0"/>
      <w:marRight w:val="0"/>
      <w:marTop w:val="0"/>
      <w:marBottom w:val="0"/>
      <w:divBdr>
        <w:top w:val="none" w:sz="0" w:space="0" w:color="auto"/>
        <w:left w:val="none" w:sz="0" w:space="0" w:color="auto"/>
        <w:bottom w:val="none" w:sz="0" w:space="0" w:color="auto"/>
        <w:right w:val="none" w:sz="0" w:space="0" w:color="auto"/>
      </w:divBdr>
      <w:divsChild>
        <w:div w:id="219026305">
          <w:marLeft w:val="0"/>
          <w:marRight w:val="0"/>
          <w:marTop w:val="0"/>
          <w:marBottom w:val="0"/>
          <w:divBdr>
            <w:top w:val="none" w:sz="0" w:space="0" w:color="auto"/>
            <w:left w:val="none" w:sz="0" w:space="0" w:color="auto"/>
            <w:bottom w:val="none" w:sz="0" w:space="0" w:color="auto"/>
            <w:right w:val="none" w:sz="0" w:space="0" w:color="auto"/>
          </w:divBdr>
          <w:divsChild>
            <w:div w:id="7436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3334">
      <w:bodyDiv w:val="1"/>
      <w:marLeft w:val="0"/>
      <w:marRight w:val="0"/>
      <w:marTop w:val="0"/>
      <w:marBottom w:val="0"/>
      <w:divBdr>
        <w:top w:val="none" w:sz="0" w:space="0" w:color="auto"/>
        <w:left w:val="none" w:sz="0" w:space="0" w:color="auto"/>
        <w:bottom w:val="none" w:sz="0" w:space="0" w:color="auto"/>
        <w:right w:val="none" w:sz="0" w:space="0" w:color="auto"/>
      </w:divBdr>
      <w:divsChild>
        <w:div w:id="1113983050">
          <w:marLeft w:val="0"/>
          <w:marRight w:val="0"/>
          <w:marTop w:val="0"/>
          <w:marBottom w:val="0"/>
          <w:divBdr>
            <w:top w:val="none" w:sz="0" w:space="0" w:color="auto"/>
            <w:left w:val="none" w:sz="0" w:space="0" w:color="auto"/>
            <w:bottom w:val="none" w:sz="0" w:space="0" w:color="auto"/>
            <w:right w:val="none" w:sz="0" w:space="0" w:color="auto"/>
          </w:divBdr>
        </w:div>
        <w:div w:id="303505097">
          <w:marLeft w:val="0"/>
          <w:marRight w:val="0"/>
          <w:marTop w:val="0"/>
          <w:marBottom w:val="0"/>
          <w:divBdr>
            <w:top w:val="none" w:sz="0" w:space="0" w:color="auto"/>
            <w:left w:val="none" w:sz="0" w:space="0" w:color="auto"/>
            <w:bottom w:val="none" w:sz="0" w:space="0" w:color="auto"/>
            <w:right w:val="none" w:sz="0" w:space="0" w:color="auto"/>
          </w:divBdr>
        </w:div>
        <w:div w:id="508787759">
          <w:marLeft w:val="0"/>
          <w:marRight w:val="0"/>
          <w:marTop w:val="0"/>
          <w:marBottom w:val="0"/>
          <w:divBdr>
            <w:top w:val="none" w:sz="0" w:space="0" w:color="auto"/>
            <w:left w:val="none" w:sz="0" w:space="0" w:color="auto"/>
            <w:bottom w:val="none" w:sz="0" w:space="0" w:color="auto"/>
            <w:right w:val="none" w:sz="0" w:space="0" w:color="auto"/>
          </w:divBdr>
        </w:div>
        <w:div w:id="1010644671">
          <w:marLeft w:val="0"/>
          <w:marRight w:val="0"/>
          <w:marTop w:val="0"/>
          <w:marBottom w:val="0"/>
          <w:divBdr>
            <w:top w:val="none" w:sz="0" w:space="0" w:color="auto"/>
            <w:left w:val="none" w:sz="0" w:space="0" w:color="auto"/>
            <w:bottom w:val="none" w:sz="0" w:space="0" w:color="auto"/>
            <w:right w:val="none" w:sz="0" w:space="0" w:color="auto"/>
          </w:divBdr>
        </w:div>
        <w:div w:id="1758670365">
          <w:marLeft w:val="0"/>
          <w:marRight w:val="0"/>
          <w:marTop w:val="0"/>
          <w:marBottom w:val="0"/>
          <w:divBdr>
            <w:top w:val="none" w:sz="0" w:space="0" w:color="auto"/>
            <w:left w:val="none" w:sz="0" w:space="0" w:color="auto"/>
            <w:bottom w:val="none" w:sz="0" w:space="0" w:color="auto"/>
            <w:right w:val="none" w:sz="0" w:space="0" w:color="auto"/>
          </w:divBdr>
        </w:div>
        <w:div w:id="819613930">
          <w:marLeft w:val="0"/>
          <w:marRight w:val="0"/>
          <w:marTop w:val="0"/>
          <w:marBottom w:val="0"/>
          <w:divBdr>
            <w:top w:val="none" w:sz="0" w:space="0" w:color="auto"/>
            <w:left w:val="none" w:sz="0" w:space="0" w:color="auto"/>
            <w:bottom w:val="none" w:sz="0" w:space="0" w:color="auto"/>
            <w:right w:val="none" w:sz="0" w:space="0" w:color="auto"/>
          </w:divBdr>
        </w:div>
        <w:div w:id="966861928">
          <w:marLeft w:val="0"/>
          <w:marRight w:val="0"/>
          <w:marTop w:val="0"/>
          <w:marBottom w:val="0"/>
          <w:divBdr>
            <w:top w:val="none" w:sz="0" w:space="0" w:color="auto"/>
            <w:left w:val="none" w:sz="0" w:space="0" w:color="auto"/>
            <w:bottom w:val="none" w:sz="0" w:space="0" w:color="auto"/>
            <w:right w:val="none" w:sz="0" w:space="0" w:color="auto"/>
          </w:divBdr>
        </w:div>
        <w:div w:id="815949134">
          <w:marLeft w:val="0"/>
          <w:marRight w:val="0"/>
          <w:marTop w:val="0"/>
          <w:marBottom w:val="0"/>
          <w:divBdr>
            <w:top w:val="none" w:sz="0" w:space="0" w:color="auto"/>
            <w:left w:val="none" w:sz="0" w:space="0" w:color="auto"/>
            <w:bottom w:val="none" w:sz="0" w:space="0" w:color="auto"/>
            <w:right w:val="none" w:sz="0" w:space="0" w:color="auto"/>
          </w:divBdr>
        </w:div>
        <w:div w:id="91708309">
          <w:marLeft w:val="0"/>
          <w:marRight w:val="0"/>
          <w:marTop w:val="0"/>
          <w:marBottom w:val="0"/>
          <w:divBdr>
            <w:top w:val="none" w:sz="0" w:space="0" w:color="auto"/>
            <w:left w:val="none" w:sz="0" w:space="0" w:color="auto"/>
            <w:bottom w:val="none" w:sz="0" w:space="0" w:color="auto"/>
            <w:right w:val="none" w:sz="0" w:space="0" w:color="auto"/>
          </w:divBdr>
        </w:div>
        <w:div w:id="189219709">
          <w:marLeft w:val="0"/>
          <w:marRight w:val="0"/>
          <w:marTop w:val="0"/>
          <w:marBottom w:val="0"/>
          <w:divBdr>
            <w:top w:val="none" w:sz="0" w:space="0" w:color="auto"/>
            <w:left w:val="none" w:sz="0" w:space="0" w:color="auto"/>
            <w:bottom w:val="none" w:sz="0" w:space="0" w:color="auto"/>
            <w:right w:val="none" w:sz="0" w:space="0" w:color="auto"/>
          </w:divBdr>
        </w:div>
        <w:div w:id="744450694">
          <w:marLeft w:val="0"/>
          <w:marRight w:val="0"/>
          <w:marTop w:val="0"/>
          <w:marBottom w:val="0"/>
          <w:divBdr>
            <w:top w:val="none" w:sz="0" w:space="0" w:color="auto"/>
            <w:left w:val="none" w:sz="0" w:space="0" w:color="auto"/>
            <w:bottom w:val="none" w:sz="0" w:space="0" w:color="auto"/>
            <w:right w:val="none" w:sz="0" w:space="0" w:color="auto"/>
          </w:divBdr>
        </w:div>
        <w:div w:id="1321806132">
          <w:marLeft w:val="0"/>
          <w:marRight w:val="0"/>
          <w:marTop w:val="0"/>
          <w:marBottom w:val="0"/>
          <w:divBdr>
            <w:top w:val="none" w:sz="0" w:space="0" w:color="auto"/>
            <w:left w:val="none" w:sz="0" w:space="0" w:color="auto"/>
            <w:bottom w:val="none" w:sz="0" w:space="0" w:color="auto"/>
            <w:right w:val="none" w:sz="0" w:space="0" w:color="auto"/>
          </w:divBdr>
        </w:div>
      </w:divsChild>
    </w:div>
    <w:div w:id="1667441119">
      <w:bodyDiv w:val="1"/>
      <w:marLeft w:val="0"/>
      <w:marRight w:val="0"/>
      <w:marTop w:val="0"/>
      <w:marBottom w:val="0"/>
      <w:divBdr>
        <w:top w:val="none" w:sz="0" w:space="0" w:color="auto"/>
        <w:left w:val="none" w:sz="0" w:space="0" w:color="auto"/>
        <w:bottom w:val="none" w:sz="0" w:space="0" w:color="auto"/>
        <w:right w:val="none" w:sz="0" w:space="0" w:color="auto"/>
      </w:divBdr>
    </w:div>
    <w:div w:id="1785151062">
      <w:bodyDiv w:val="1"/>
      <w:marLeft w:val="0"/>
      <w:marRight w:val="0"/>
      <w:marTop w:val="0"/>
      <w:marBottom w:val="0"/>
      <w:divBdr>
        <w:top w:val="none" w:sz="0" w:space="0" w:color="auto"/>
        <w:left w:val="none" w:sz="0" w:space="0" w:color="auto"/>
        <w:bottom w:val="none" w:sz="0" w:space="0" w:color="auto"/>
        <w:right w:val="none" w:sz="0" w:space="0" w:color="auto"/>
      </w:divBdr>
    </w:div>
    <w:div w:id="18524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971F5-8B84-4BA0-8CC3-127A20DA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Holder</dc:creator>
  <cp:keywords/>
  <dc:description/>
  <cp:lastModifiedBy>Isabelle Klauser</cp:lastModifiedBy>
  <cp:revision>23</cp:revision>
  <cp:lastPrinted>2018-11-26T14:47:00Z</cp:lastPrinted>
  <dcterms:created xsi:type="dcterms:W3CDTF">2022-08-15T15:05:00Z</dcterms:created>
  <dcterms:modified xsi:type="dcterms:W3CDTF">2022-11-22T11:27:00Z</dcterms:modified>
</cp:coreProperties>
</file>