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3256" w14:textId="77777777" w:rsidR="00167FB8" w:rsidRDefault="00167FB8" w:rsidP="00167FB8">
      <w:pPr>
        <w:spacing w:after="0" w:line="360" w:lineRule="auto"/>
      </w:pPr>
      <w:bookmarkStart w:id="0" w:name="_Hlk1027320"/>
    </w:p>
    <w:p w14:paraId="27C92BAF" w14:textId="3132E0B4" w:rsidR="004C21C5" w:rsidRDefault="004C21C5" w:rsidP="00167FB8">
      <w:pPr>
        <w:spacing w:after="0" w:line="360" w:lineRule="auto"/>
      </w:pPr>
      <w:r>
        <w:t>PRESSEMITTEILUNG</w:t>
      </w:r>
    </w:p>
    <w:p w14:paraId="41A74838" w14:textId="77777777" w:rsidR="00167FB8" w:rsidRDefault="00167FB8" w:rsidP="00167FB8">
      <w:pPr>
        <w:spacing w:after="0" w:line="360" w:lineRule="auto"/>
        <w:contextualSpacing/>
        <w:rPr>
          <w:b/>
          <w:bCs/>
          <w:sz w:val="24"/>
          <w:szCs w:val="24"/>
        </w:rPr>
      </w:pPr>
    </w:p>
    <w:bookmarkEnd w:id="0"/>
    <w:p w14:paraId="6FA06B9A" w14:textId="77777777" w:rsidR="006E41B2" w:rsidRPr="006E41B2" w:rsidRDefault="006E41B2" w:rsidP="006E41B2">
      <w:pPr>
        <w:spacing w:line="360" w:lineRule="auto"/>
        <w:jc w:val="both"/>
        <w:rPr>
          <w:b/>
        </w:rPr>
      </w:pPr>
      <w:r w:rsidRPr="006E41B2">
        <w:rPr>
          <w:b/>
        </w:rPr>
        <w:t>Pop-up Innovationszentrum Konstanz</w:t>
      </w:r>
    </w:p>
    <w:p w14:paraId="784CEA61" w14:textId="77777777" w:rsidR="006E41B2" w:rsidRDefault="006E41B2" w:rsidP="006E41B2">
      <w:pPr>
        <w:spacing w:line="360" w:lineRule="auto"/>
        <w:jc w:val="both"/>
      </w:pPr>
      <w:r>
        <w:t xml:space="preserve">Gemeinsam in die Zukunft: Künstliche Intelligenz, innovative Services, Smart City, Digitalisierung und Nachhaltigkeit spielen heutzutage auch für den Einzelhandel eine bedeutende Rolle. Genau diese Themen werden im Pop-Up Innovationszentrum Konstanz ausgestellt, angesprochen und vorgeführt. Neben den öffentlichen Ausstellungen inklusive Führungen gibt es am Abend ab 18 Uhr Vorträge und Workshops, bei denen sich EinzelhändlerInnen und Interessierte informieren, Tipps </w:t>
      </w:r>
      <w:proofErr w:type="gramStart"/>
      <w:r>
        <w:t>von ExpertInnen</w:t>
      </w:r>
      <w:proofErr w:type="gramEnd"/>
      <w:r>
        <w:t xml:space="preserve"> holen und Erfahrungen untereinander austauschen können. Die gewonnenen Erkenntnisse und Rückmeldungen fließen in die weitere Entwicklung der präsentierten Lösungen bis zur Marktreife ein.</w:t>
      </w:r>
    </w:p>
    <w:p w14:paraId="39C879C2" w14:textId="77777777" w:rsidR="006E41B2" w:rsidRDefault="006E41B2" w:rsidP="006E41B2">
      <w:pPr>
        <w:spacing w:line="360" w:lineRule="auto"/>
        <w:jc w:val="both"/>
      </w:pPr>
      <w:r>
        <w:t xml:space="preserve">Das Pop-up Innovationszentrum wird vom Projekt „Handel innovativ“ und dem Kompetenzzentrum Smart Services zusammen </w:t>
      </w:r>
      <w:proofErr w:type="gramStart"/>
      <w:r>
        <w:t>mit der Marketing</w:t>
      </w:r>
      <w:proofErr w:type="gramEnd"/>
      <w:r>
        <w:t xml:space="preserve"> und Tourismus Konstanz GmbH und der Wirtschaftsförderung der Stadt Konstanz realisiert. Das Projekt „Handel innovativ“ und das Kompetenzzentrum Smart Services werden vom Ministerium für Wirtschaft, Arbeit und Tourismus Baden-Württemberg gefördert. Die mobilen Demonstratoren und ExpertInnen werden vom Digital Mobil Handel und dem Projekt Handel innovativ zur Verfügung gestellt.</w:t>
      </w:r>
    </w:p>
    <w:p w14:paraId="5AF3DE51" w14:textId="77777777" w:rsidR="006E41B2" w:rsidRDefault="006E41B2" w:rsidP="006E41B2">
      <w:pPr>
        <w:spacing w:line="360" w:lineRule="auto"/>
        <w:jc w:val="both"/>
      </w:pPr>
    </w:p>
    <w:p w14:paraId="58A4B745" w14:textId="77777777" w:rsidR="006E41B2" w:rsidRDefault="006E41B2" w:rsidP="006E41B2">
      <w:pPr>
        <w:spacing w:line="360" w:lineRule="auto"/>
        <w:jc w:val="both"/>
      </w:pPr>
    </w:p>
    <w:p w14:paraId="4217B6D8" w14:textId="77777777" w:rsidR="006E41B2" w:rsidRPr="006E41B2" w:rsidRDefault="006E41B2" w:rsidP="006E41B2">
      <w:pPr>
        <w:spacing w:line="360" w:lineRule="auto"/>
        <w:jc w:val="both"/>
        <w:rPr>
          <w:b/>
        </w:rPr>
      </w:pPr>
      <w:r w:rsidRPr="006E41B2">
        <w:rPr>
          <w:b/>
        </w:rPr>
        <w:t>Termine &amp; Zeiten</w:t>
      </w:r>
    </w:p>
    <w:p w14:paraId="22CE6213" w14:textId="7EDE7E48" w:rsidR="006E41B2" w:rsidRDefault="006E41B2" w:rsidP="006E41B2">
      <w:pPr>
        <w:spacing w:line="360" w:lineRule="auto"/>
        <w:jc w:val="both"/>
      </w:pPr>
      <w:r>
        <w:t xml:space="preserve">Vom 14. bis zum 18. November ist die Ausstellung von 11-14 sowie 15-18 Uhr frei zugänglich. Führungen finden jeweils um 12.30, 15 und 16.45 Uhr statt (ausgenommen Montagvormittag und Freitagnachmittag) und dauern ca. 45 Minuten. Ab 18 Uhr stehen Workshops, spannende Vorträge und Diskussionsrunden mit der Möglichkeit zum Austausch </w:t>
      </w:r>
      <w:r>
        <w:t>mit ExpertInnen</w:t>
      </w:r>
      <w:r>
        <w:t xml:space="preserve"> und anderen EinzelhändlerInnen auf dem Programm.</w:t>
      </w:r>
      <w:bookmarkStart w:id="1" w:name="_GoBack"/>
      <w:bookmarkEnd w:id="1"/>
    </w:p>
    <w:p w14:paraId="62953211" w14:textId="77777777" w:rsidR="006E41B2" w:rsidRDefault="006E41B2" w:rsidP="006E41B2">
      <w:pPr>
        <w:spacing w:line="360" w:lineRule="auto"/>
        <w:jc w:val="both"/>
      </w:pPr>
    </w:p>
    <w:p w14:paraId="371521A9" w14:textId="10AE94BD" w:rsidR="000B5449" w:rsidRPr="0022398B" w:rsidRDefault="006E41B2" w:rsidP="006E41B2">
      <w:pPr>
        <w:spacing w:line="360" w:lineRule="auto"/>
        <w:jc w:val="both"/>
      </w:pPr>
      <w:r>
        <w:t>Das Abendprogramm und alle Details gibt es unter www.handel-innovativ.de/mobiles-labor.</w:t>
      </w:r>
    </w:p>
    <w:sectPr w:rsidR="000B5449" w:rsidRPr="0022398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8252" w14:textId="77777777" w:rsidR="00F039B4" w:rsidRDefault="00F039B4" w:rsidP="00F039B4">
      <w:pPr>
        <w:spacing w:after="0" w:line="240" w:lineRule="auto"/>
      </w:pPr>
      <w:r>
        <w:separator/>
      </w:r>
    </w:p>
  </w:endnote>
  <w:endnote w:type="continuationSeparator" w:id="0">
    <w:p w14:paraId="344A6F1A" w14:textId="77777777" w:rsidR="00F039B4" w:rsidRDefault="00F039B4" w:rsidP="00F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Mai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F7ED" w14:textId="77777777" w:rsidR="00F039B4" w:rsidRDefault="00F039B4" w:rsidP="00F039B4">
      <w:pPr>
        <w:spacing w:after="0" w:line="240" w:lineRule="auto"/>
      </w:pPr>
      <w:r>
        <w:separator/>
      </w:r>
    </w:p>
  </w:footnote>
  <w:footnote w:type="continuationSeparator" w:id="0">
    <w:p w14:paraId="64F5886A" w14:textId="77777777" w:rsidR="00F039B4" w:rsidRDefault="00F039B4" w:rsidP="00F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A15E" w14:textId="477B7B53" w:rsidR="00F039B4" w:rsidRDefault="00F039B4">
    <w:pPr>
      <w:pStyle w:val="Kopfzeile"/>
    </w:pPr>
    <w:r>
      <w:rPr>
        <w:noProof/>
        <w:lang w:eastAsia="de-DE"/>
      </w:rPr>
      <w:drawing>
        <wp:anchor distT="0" distB="0" distL="114300" distR="114300" simplePos="0" relativeHeight="251659264" behindDoc="0" locked="0" layoutInCell="1" allowOverlap="1" wp14:anchorId="6736FA57" wp14:editId="6A7C9688">
          <wp:simplePos x="0" y="0"/>
          <wp:positionH relativeFrom="page">
            <wp:align>right</wp:align>
          </wp:positionH>
          <wp:positionV relativeFrom="paragraph">
            <wp:posOffset>-505638</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34"/>
    <w:rsid w:val="000028F3"/>
    <w:rsid w:val="000202DD"/>
    <w:rsid w:val="00055B1E"/>
    <w:rsid w:val="000610B6"/>
    <w:rsid w:val="00065DFB"/>
    <w:rsid w:val="000877B3"/>
    <w:rsid w:val="00096528"/>
    <w:rsid w:val="000B4F13"/>
    <w:rsid w:val="000B5449"/>
    <w:rsid w:val="000C649B"/>
    <w:rsid w:val="000C78DC"/>
    <w:rsid w:val="000D0FE0"/>
    <w:rsid w:val="000D3147"/>
    <w:rsid w:val="000D5A71"/>
    <w:rsid w:val="000E0324"/>
    <w:rsid w:val="000E7637"/>
    <w:rsid w:val="000F0E5B"/>
    <w:rsid w:val="000F10DA"/>
    <w:rsid w:val="000F748C"/>
    <w:rsid w:val="00100C00"/>
    <w:rsid w:val="00120ECE"/>
    <w:rsid w:val="0013121C"/>
    <w:rsid w:val="001373F1"/>
    <w:rsid w:val="00140FCD"/>
    <w:rsid w:val="0015272E"/>
    <w:rsid w:val="00153BAB"/>
    <w:rsid w:val="00167FB8"/>
    <w:rsid w:val="00182CB6"/>
    <w:rsid w:val="001877E0"/>
    <w:rsid w:val="0019081E"/>
    <w:rsid w:val="001A37E2"/>
    <w:rsid w:val="001C4854"/>
    <w:rsid w:val="001C7AB2"/>
    <w:rsid w:val="001E4ABE"/>
    <w:rsid w:val="00214698"/>
    <w:rsid w:val="00216603"/>
    <w:rsid w:val="0022398B"/>
    <w:rsid w:val="00230574"/>
    <w:rsid w:val="002447F2"/>
    <w:rsid w:val="00267157"/>
    <w:rsid w:val="00273C74"/>
    <w:rsid w:val="002942F0"/>
    <w:rsid w:val="00296D7F"/>
    <w:rsid w:val="002B4ED2"/>
    <w:rsid w:val="002D39EA"/>
    <w:rsid w:val="002F2FD4"/>
    <w:rsid w:val="002F5112"/>
    <w:rsid w:val="00311FDA"/>
    <w:rsid w:val="00316EEA"/>
    <w:rsid w:val="00320BC6"/>
    <w:rsid w:val="00323F59"/>
    <w:rsid w:val="00325C3B"/>
    <w:rsid w:val="00340263"/>
    <w:rsid w:val="00341DEB"/>
    <w:rsid w:val="00357A29"/>
    <w:rsid w:val="00370CDE"/>
    <w:rsid w:val="00373416"/>
    <w:rsid w:val="00373CC3"/>
    <w:rsid w:val="00373CDD"/>
    <w:rsid w:val="00375FB0"/>
    <w:rsid w:val="00377BAB"/>
    <w:rsid w:val="00383330"/>
    <w:rsid w:val="003871FA"/>
    <w:rsid w:val="003F3132"/>
    <w:rsid w:val="003F56FA"/>
    <w:rsid w:val="003F7F5C"/>
    <w:rsid w:val="004128AB"/>
    <w:rsid w:val="004137B4"/>
    <w:rsid w:val="00423BDC"/>
    <w:rsid w:val="00434451"/>
    <w:rsid w:val="004378F2"/>
    <w:rsid w:val="0044662D"/>
    <w:rsid w:val="00456131"/>
    <w:rsid w:val="00462F37"/>
    <w:rsid w:val="00470F5F"/>
    <w:rsid w:val="00477664"/>
    <w:rsid w:val="00480D04"/>
    <w:rsid w:val="00483B4F"/>
    <w:rsid w:val="004905D5"/>
    <w:rsid w:val="004969B2"/>
    <w:rsid w:val="004A3A5F"/>
    <w:rsid w:val="004B10B2"/>
    <w:rsid w:val="004B214A"/>
    <w:rsid w:val="004C11E2"/>
    <w:rsid w:val="004C21C5"/>
    <w:rsid w:val="004F2CA6"/>
    <w:rsid w:val="00515697"/>
    <w:rsid w:val="0051580C"/>
    <w:rsid w:val="00534595"/>
    <w:rsid w:val="0054233C"/>
    <w:rsid w:val="00547EDA"/>
    <w:rsid w:val="00560319"/>
    <w:rsid w:val="00594716"/>
    <w:rsid w:val="00594BF4"/>
    <w:rsid w:val="005B165E"/>
    <w:rsid w:val="005B2B3B"/>
    <w:rsid w:val="005B2E88"/>
    <w:rsid w:val="005D580D"/>
    <w:rsid w:val="005E4154"/>
    <w:rsid w:val="005E50F3"/>
    <w:rsid w:val="005E7791"/>
    <w:rsid w:val="00603B24"/>
    <w:rsid w:val="00607AB5"/>
    <w:rsid w:val="00607BDA"/>
    <w:rsid w:val="00616104"/>
    <w:rsid w:val="00652884"/>
    <w:rsid w:val="00653A30"/>
    <w:rsid w:val="00664479"/>
    <w:rsid w:val="00677E7E"/>
    <w:rsid w:val="0069200F"/>
    <w:rsid w:val="006A14C3"/>
    <w:rsid w:val="006B30F0"/>
    <w:rsid w:val="006C25E1"/>
    <w:rsid w:val="006E349E"/>
    <w:rsid w:val="006E41B2"/>
    <w:rsid w:val="006E794F"/>
    <w:rsid w:val="0070351E"/>
    <w:rsid w:val="00710E9E"/>
    <w:rsid w:val="00710ECF"/>
    <w:rsid w:val="00715CD1"/>
    <w:rsid w:val="00716D09"/>
    <w:rsid w:val="00735C4E"/>
    <w:rsid w:val="00742094"/>
    <w:rsid w:val="00751559"/>
    <w:rsid w:val="00771FFA"/>
    <w:rsid w:val="00773B8F"/>
    <w:rsid w:val="00774734"/>
    <w:rsid w:val="007814D1"/>
    <w:rsid w:val="007859DB"/>
    <w:rsid w:val="00797C8E"/>
    <w:rsid w:val="007C72E9"/>
    <w:rsid w:val="007D4015"/>
    <w:rsid w:val="007F79EF"/>
    <w:rsid w:val="00814F0E"/>
    <w:rsid w:val="00816A63"/>
    <w:rsid w:val="00820B6B"/>
    <w:rsid w:val="00825309"/>
    <w:rsid w:val="00827F16"/>
    <w:rsid w:val="0084688E"/>
    <w:rsid w:val="008861F5"/>
    <w:rsid w:val="008A39F2"/>
    <w:rsid w:val="008A5625"/>
    <w:rsid w:val="008B5AD9"/>
    <w:rsid w:val="008C1727"/>
    <w:rsid w:val="008F1B2F"/>
    <w:rsid w:val="008F6B94"/>
    <w:rsid w:val="00943295"/>
    <w:rsid w:val="00954F1F"/>
    <w:rsid w:val="00966774"/>
    <w:rsid w:val="00966F92"/>
    <w:rsid w:val="00975200"/>
    <w:rsid w:val="009806B8"/>
    <w:rsid w:val="009B1B8D"/>
    <w:rsid w:val="009E1EEB"/>
    <w:rsid w:val="009F2F1C"/>
    <w:rsid w:val="009F317D"/>
    <w:rsid w:val="009F74E7"/>
    <w:rsid w:val="009F762B"/>
    <w:rsid w:val="00A1622D"/>
    <w:rsid w:val="00A24963"/>
    <w:rsid w:val="00A35D5C"/>
    <w:rsid w:val="00A61456"/>
    <w:rsid w:val="00A71489"/>
    <w:rsid w:val="00A7595E"/>
    <w:rsid w:val="00A9123F"/>
    <w:rsid w:val="00AB541A"/>
    <w:rsid w:val="00AC5947"/>
    <w:rsid w:val="00AE606F"/>
    <w:rsid w:val="00AF4FE1"/>
    <w:rsid w:val="00B03F7C"/>
    <w:rsid w:val="00B17245"/>
    <w:rsid w:val="00B53A18"/>
    <w:rsid w:val="00B744DB"/>
    <w:rsid w:val="00B76E7D"/>
    <w:rsid w:val="00B8090B"/>
    <w:rsid w:val="00B90BD4"/>
    <w:rsid w:val="00B955A8"/>
    <w:rsid w:val="00BB42E8"/>
    <w:rsid w:val="00BB73CD"/>
    <w:rsid w:val="00BC1EF6"/>
    <w:rsid w:val="00BE08E1"/>
    <w:rsid w:val="00BE0983"/>
    <w:rsid w:val="00BE390E"/>
    <w:rsid w:val="00BE4A45"/>
    <w:rsid w:val="00BF2AD6"/>
    <w:rsid w:val="00C17744"/>
    <w:rsid w:val="00C23042"/>
    <w:rsid w:val="00C67140"/>
    <w:rsid w:val="00C67D12"/>
    <w:rsid w:val="00C73597"/>
    <w:rsid w:val="00C80AE8"/>
    <w:rsid w:val="00C81E01"/>
    <w:rsid w:val="00CA51C5"/>
    <w:rsid w:val="00CB2C03"/>
    <w:rsid w:val="00CB67E7"/>
    <w:rsid w:val="00CC0F9E"/>
    <w:rsid w:val="00CC13CC"/>
    <w:rsid w:val="00CC1C73"/>
    <w:rsid w:val="00CE2979"/>
    <w:rsid w:val="00D0379E"/>
    <w:rsid w:val="00D16FF5"/>
    <w:rsid w:val="00D51440"/>
    <w:rsid w:val="00D61D8F"/>
    <w:rsid w:val="00D6685F"/>
    <w:rsid w:val="00D67C20"/>
    <w:rsid w:val="00D75EDE"/>
    <w:rsid w:val="00D818E5"/>
    <w:rsid w:val="00DD4FC4"/>
    <w:rsid w:val="00E038FE"/>
    <w:rsid w:val="00E1455E"/>
    <w:rsid w:val="00E303C8"/>
    <w:rsid w:val="00E50500"/>
    <w:rsid w:val="00E53ECB"/>
    <w:rsid w:val="00E677BF"/>
    <w:rsid w:val="00E77630"/>
    <w:rsid w:val="00EA0F3A"/>
    <w:rsid w:val="00EB0090"/>
    <w:rsid w:val="00EB406C"/>
    <w:rsid w:val="00EC4D98"/>
    <w:rsid w:val="00ED32DF"/>
    <w:rsid w:val="00EF41B9"/>
    <w:rsid w:val="00EF514A"/>
    <w:rsid w:val="00EF75C0"/>
    <w:rsid w:val="00F039B4"/>
    <w:rsid w:val="00F0554F"/>
    <w:rsid w:val="00F259AC"/>
    <w:rsid w:val="00F379FF"/>
    <w:rsid w:val="00F5055D"/>
    <w:rsid w:val="00F62B9D"/>
    <w:rsid w:val="00F64461"/>
    <w:rsid w:val="00F7434C"/>
    <w:rsid w:val="00F85E07"/>
    <w:rsid w:val="00FC5A98"/>
    <w:rsid w:val="00FD163D"/>
    <w:rsid w:val="00FD33D2"/>
    <w:rsid w:val="00FF4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339A51"/>
  <w15:chartTrackingRefBased/>
  <w15:docId w15:val="{CFA44B04-295A-48CD-8CBA-B202E921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A39F2"/>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6">
    <w:name w:val="Pa6"/>
    <w:basedOn w:val="Default"/>
    <w:next w:val="Default"/>
    <w:uiPriority w:val="99"/>
    <w:rsid w:val="008A39F2"/>
    <w:pPr>
      <w:spacing w:line="201" w:lineRule="atLeast"/>
    </w:pPr>
    <w:rPr>
      <w:rFonts w:cs="Arial"/>
      <w:color w:val="auto"/>
    </w:rPr>
  </w:style>
  <w:style w:type="character" w:customStyle="1" w:styleId="A5">
    <w:name w:val="A5"/>
    <w:uiPriority w:val="99"/>
    <w:rsid w:val="008A39F2"/>
    <w:rPr>
      <w:rFonts w:cs="Univers LT Std 47 Cn Lt"/>
      <w:b/>
      <w:bCs/>
      <w:i/>
      <w:iCs/>
      <w:color w:val="000000"/>
      <w:sz w:val="80"/>
      <w:szCs w:val="80"/>
    </w:rPr>
  </w:style>
  <w:style w:type="character" w:customStyle="1" w:styleId="A18">
    <w:name w:val="A18"/>
    <w:uiPriority w:val="99"/>
    <w:rsid w:val="008A39F2"/>
    <w:rPr>
      <w:rFonts w:ascii="Maiola" w:hAnsi="Maiola" w:cs="Maiola"/>
      <w:b/>
      <w:bCs/>
      <w:color w:val="000000"/>
      <w:sz w:val="110"/>
      <w:szCs w:val="110"/>
    </w:rPr>
  </w:style>
  <w:style w:type="paragraph" w:customStyle="1" w:styleId="Pa5">
    <w:name w:val="Pa5"/>
    <w:basedOn w:val="Default"/>
    <w:next w:val="Default"/>
    <w:uiPriority w:val="99"/>
    <w:rsid w:val="008A39F2"/>
    <w:pPr>
      <w:spacing w:line="121" w:lineRule="atLeast"/>
    </w:pPr>
    <w:rPr>
      <w:rFonts w:cs="Arial"/>
      <w:color w:val="auto"/>
    </w:rPr>
  </w:style>
  <w:style w:type="paragraph" w:customStyle="1" w:styleId="Pa8">
    <w:name w:val="Pa8"/>
    <w:basedOn w:val="Default"/>
    <w:next w:val="Default"/>
    <w:uiPriority w:val="99"/>
    <w:rsid w:val="008A39F2"/>
    <w:pPr>
      <w:spacing w:line="261" w:lineRule="atLeast"/>
    </w:pPr>
    <w:rPr>
      <w:rFonts w:cs="Arial"/>
      <w:color w:val="auto"/>
    </w:rPr>
  </w:style>
  <w:style w:type="character" w:styleId="Hyperlink">
    <w:name w:val="Hyperlink"/>
    <w:basedOn w:val="Absatz-Standardschriftart"/>
    <w:uiPriority w:val="99"/>
    <w:unhideWhenUsed/>
    <w:rsid w:val="008A39F2"/>
    <w:rPr>
      <w:color w:val="0563C1" w:themeColor="hyperlink"/>
      <w:u w:val="single"/>
    </w:rPr>
  </w:style>
  <w:style w:type="character" w:customStyle="1" w:styleId="NichtaufgelsteErwhnung1">
    <w:name w:val="Nicht aufgelöste Erwähnung1"/>
    <w:basedOn w:val="Absatz-Standardschriftart"/>
    <w:uiPriority w:val="99"/>
    <w:semiHidden/>
    <w:unhideWhenUsed/>
    <w:rsid w:val="008A39F2"/>
    <w:rPr>
      <w:color w:val="605E5C"/>
      <w:shd w:val="clear" w:color="auto" w:fill="E1DFDD"/>
    </w:rPr>
  </w:style>
  <w:style w:type="character" w:styleId="Kommentarzeichen">
    <w:name w:val="annotation reference"/>
    <w:basedOn w:val="Absatz-Standardschriftart"/>
    <w:uiPriority w:val="99"/>
    <w:semiHidden/>
    <w:unhideWhenUsed/>
    <w:rsid w:val="008B5AD9"/>
    <w:rPr>
      <w:sz w:val="16"/>
      <w:szCs w:val="16"/>
    </w:rPr>
  </w:style>
  <w:style w:type="paragraph" w:styleId="Kommentartext">
    <w:name w:val="annotation text"/>
    <w:basedOn w:val="Standard"/>
    <w:link w:val="KommentartextZchn"/>
    <w:uiPriority w:val="99"/>
    <w:semiHidden/>
    <w:unhideWhenUsed/>
    <w:rsid w:val="008B5AD9"/>
    <w:pPr>
      <w:spacing w:line="240" w:lineRule="auto"/>
    </w:pPr>
  </w:style>
  <w:style w:type="character" w:customStyle="1" w:styleId="KommentartextZchn">
    <w:name w:val="Kommentartext Zchn"/>
    <w:basedOn w:val="Absatz-Standardschriftart"/>
    <w:link w:val="Kommentartext"/>
    <w:uiPriority w:val="99"/>
    <w:semiHidden/>
    <w:rsid w:val="008B5AD9"/>
  </w:style>
  <w:style w:type="paragraph" w:styleId="Kommentarthema">
    <w:name w:val="annotation subject"/>
    <w:basedOn w:val="Kommentartext"/>
    <w:next w:val="Kommentartext"/>
    <w:link w:val="KommentarthemaZchn"/>
    <w:uiPriority w:val="99"/>
    <w:semiHidden/>
    <w:unhideWhenUsed/>
    <w:rsid w:val="008B5AD9"/>
    <w:rPr>
      <w:b/>
      <w:bCs/>
    </w:rPr>
  </w:style>
  <w:style w:type="character" w:customStyle="1" w:styleId="KommentarthemaZchn">
    <w:name w:val="Kommentarthema Zchn"/>
    <w:basedOn w:val="KommentartextZchn"/>
    <w:link w:val="Kommentarthema"/>
    <w:uiPriority w:val="99"/>
    <w:semiHidden/>
    <w:rsid w:val="008B5AD9"/>
    <w:rPr>
      <w:b/>
      <w:bCs/>
    </w:rPr>
  </w:style>
  <w:style w:type="paragraph" w:styleId="Sprechblasentext">
    <w:name w:val="Balloon Text"/>
    <w:basedOn w:val="Standard"/>
    <w:link w:val="SprechblasentextZchn"/>
    <w:uiPriority w:val="99"/>
    <w:semiHidden/>
    <w:unhideWhenUsed/>
    <w:rsid w:val="008B5A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5AD9"/>
    <w:rPr>
      <w:rFonts w:ascii="Segoe UI" w:hAnsi="Segoe UI" w:cs="Segoe UI"/>
      <w:sz w:val="18"/>
      <w:szCs w:val="18"/>
    </w:rPr>
  </w:style>
  <w:style w:type="paragraph" w:customStyle="1" w:styleId="bodytext">
    <w:name w:val="bodytext"/>
    <w:basedOn w:val="Standard"/>
    <w:rsid w:val="0047766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D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3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9B4"/>
  </w:style>
  <w:style w:type="paragraph" w:styleId="Fuzeile">
    <w:name w:val="footer"/>
    <w:basedOn w:val="Standard"/>
    <w:link w:val="FuzeileZchn"/>
    <w:uiPriority w:val="99"/>
    <w:unhideWhenUsed/>
    <w:rsid w:val="00F03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9B4"/>
  </w:style>
  <w:style w:type="character" w:customStyle="1" w:styleId="m-3218859650296860454msohyperlink">
    <w:name w:val="m_-3218859650296860454msohyperlink"/>
    <w:basedOn w:val="Absatz-Standardschriftart"/>
    <w:rsid w:val="00383330"/>
  </w:style>
  <w:style w:type="character" w:customStyle="1" w:styleId="st">
    <w:name w:val="st"/>
    <w:basedOn w:val="Absatz-Standardschriftart"/>
    <w:rsid w:val="00C67D12"/>
  </w:style>
  <w:style w:type="character" w:styleId="NichtaufgelsteErwhnung">
    <w:name w:val="Unresolved Mention"/>
    <w:basedOn w:val="Absatz-Standardschriftart"/>
    <w:uiPriority w:val="99"/>
    <w:semiHidden/>
    <w:unhideWhenUsed/>
    <w:rsid w:val="0024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1097">
      <w:bodyDiv w:val="1"/>
      <w:marLeft w:val="0"/>
      <w:marRight w:val="0"/>
      <w:marTop w:val="0"/>
      <w:marBottom w:val="0"/>
      <w:divBdr>
        <w:top w:val="none" w:sz="0" w:space="0" w:color="auto"/>
        <w:left w:val="none" w:sz="0" w:space="0" w:color="auto"/>
        <w:bottom w:val="none" w:sz="0" w:space="0" w:color="auto"/>
        <w:right w:val="none" w:sz="0" w:space="0" w:color="auto"/>
      </w:divBdr>
    </w:div>
    <w:div w:id="317341146">
      <w:bodyDiv w:val="1"/>
      <w:marLeft w:val="0"/>
      <w:marRight w:val="0"/>
      <w:marTop w:val="0"/>
      <w:marBottom w:val="0"/>
      <w:divBdr>
        <w:top w:val="none" w:sz="0" w:space="0" w:color="auto"/>
        <w:left w:val="none" w:sz="0" w:space="0" w:color="auto"/>
        <w:bottom w:val="none" w:sz="0" w:space="0" w:color="auto"/>
        <w:right w:val="none" w:sz="0" w:space="0" w:color="auto"/>
      </w:divBdr>
      <w:divsChild>
        <w:div w:id="1893805500">
          <w:marLeft w:val="0"/>
          <w:marRight w:val="0"/>
          <w:marTop w:val="0"/>
          <w:marBottom w:val="0"/>
          <w:divBdr>
            <w:top w:val="none" w:sz="0" w:space="0" w:color="auto"/>
            <w:left w:val="none" w:sz="0" w:space="0" w:color="auto"/>
            <w:bottom w:val="none" w:sz="0" w:space="0" w:color="auto"/>
            <w:right w:val="none" w:sz="0" w:space="0" w:color="auto"/>
          </w:divBdr>
        </w:div>
        <w:div w:id="180896700">
          <w:marLeft w:val="0"/>
          <w:marRight w:val="0"/>
          <w:marTop w:val="0"/>
          <w:marBottom w:val="0"/>
          <w:divBdr>
            <w:top w:val="none" w:sz="0" w:space="0" w:color="auto"/>
            <w:left w:val="none" w:sz="0" w:space="0" w:color="auto"/>
            <w:bottom w:val="none" w:sz="0" w:space="0" w:color="auto"/>
            <w:right w:val="none" w:sz="0" w:space="0" w:color="auto"/>
          </w:divBdr>
        </w:div>
      </w:divsChild>
    </w:div>
    <w:div w:id="443961621">
      <w:bodyDiv w:val="1"/>
      <w:marLeft w:val="0"/>
      <w:marRight w:val="0"/>
      <w:marTop w:val="0"/>
      <w:marBottom w:val="0"/>
      <w:divBdr>
        <w:top w:val="none" w:sz="0" w:space="0" w:color="auto"/>
        <w:left w:val="none" w:sz="0" w:space="0" w:color="auto"/>
        <w:bottom w:val="none" w:sz="0" w:space="0" w:color="auto"/>
        <w:right w:val="none" w:sz="0" w:space="0" w:color="auto"/>
      </w:divBdr>
      <w:divsChild>
        <w:div w:id="275870748">
          <w:marLeft w:val="0"/>
          <w:marRight w:val="0"/>
          <w:marTop w:val="0"/>
          <w:marBottom w:val="0"/>
          <w:divBdr>
            <w:top w:val="none" w:sz="0" w:space="0" w:color="auto"/>
            <w:left w:val="none" w:sz="0" w:space="0" w:color="auto"/>
            <w:bottom w:val="none" w:sz="0" w:space="0" w:color="auto"/>
            <w:right w:val="none" w:sz="0" w:space="0" w:color="auto"/>
          </w:divBdr>
        </w:div>
        <w:div w:id="1969503918">
          <w:marLeft w:val="0"/>
          <w:marRight w:val="0"/>
          <w:marTop w:val="0"/>
          <w:marBottom w:val="0"/>
          <w:divBdr>
            <w:top w:val="none" w:sz="0" w:space="0" w:color="auto"/>
            <w:left w:val="none" w:sz="0" w:space="0" w:color="auto"/>
            <w:bottom w:val="none" w:sz="0" w:space="0" w:color="auto"/>
            <w:right w:val="none" w:sz="0" w:space="0" w:color="auto"/>
          </w:divBdr>
        </w:div>
        <w:div w:id="958952775">
          <w:marLeft w:val="0"/>
          <w:marRight w:val="0"/>
          <w:marTop w:val="0"/>
          <w:marBottom w:val="0"/>
          <w:divBdr>
            <w:top w:val="none" w:sz="0" w:space="0" w:color="auto"/>
            <w:left w:val="none" w:sz="0" w:space="0" w:color="auto"/>
            <w:bottom w:val="none" w:sz="0" w:space="0" w:color="auto"/>
            <w:right w:val="none" w:sz="0" w:space="0" w:color="auto"/>
          </w:divBdr>
        </w:div>
        <w:div w:id="1521427995">
          <w:marLeft w:val="0"/>
          <w:marRight w:val="0"/>
          <w:marTop w:val="0"/>
          <w:marBottom w:val="0"/>
          <w:divBdr>
            <w:top w:val="none" w:sz="0" w:space="0" w:color="auto"/>
            <w:left w:val="none" w:sz="0" w:space="0" w:color="auto"/>
            <w:bottom w:val="none" w:sz="0" w:space="0" w:color="auto"/>
            <w:right w:val="none" w:sz="0" w:space="0" w:color="auto"/>
          </w:divBdr>
        </w:div>
        <w:div w:id="2046130777">
          <w:marLeft w:val="0"/>
          <w:marRight w:val="0"/>
          <w:marTop w:val="0"/>
          <w:marBottom w:val="0"/>
          <w:divBdr>
            <w:top w:val="none" w:sz="0" w:space="0" w:color="auto"/>
            <w:left w:val="none" w:sz="0" w:space="0" w:color="auto"/>
            <w:bottom w:val="none" w:sz="0" w:space="0" w:color="auto"/>
            <w:right w:val="none" w:sz="0" w:space="0" w:color="auto"/>
          </w:divBdr>
        </w:div>
        <w:div w:id="1295401907">
          <w:marLeft w:val="0"/>
          <w:marRight w:val="0"/>
          <w:marTop w:val="0"/>
          <w:marBottom w:val="0"/>
          <w:divBdr>
            <w:top w:val="none" w:sz="0" w:space="0" w:color="auto"/>
            <w:left w:val="none" w:sz="0" w:space="0" w:color="auto"/>
            <w:bottom w:val="none" w:sz="0" w:space="0" w:color="auto"/>
            <w:right w:val="none" w:sz="0" w:space="0" w:color="auto"/>
          </w:divBdr>
        </w:div>
        <w:div w:id="1112434806">
          <w:marLeft w:val="0"/>
          <w:marRight w:val="0"/>
          <w:marTop w:val="0"/>
          <w:marBottom w:val="0"/>
          <w:divBdr>
            <w:top w:val="none" w:sz="0" w:space="0" w:color="auto"/>
            <w:left w:val="none" w:sz="0" w:space="0" w:color="auto"/>
            <w:bottom w:val="none" w:sz="0" w:space="0" w:color="auto"/>
            <w:right w:val="none" w:sz="0" w:space="0" w:color="auto"/>
          </w:divBdr>
        </w:div>
        <w:div w:id="697318928">
          <w:marLeft w:val="0"/>
          <w:marRight w:val="0"/>
          <w:marTop w:val="0"/>
          <w:marBottom w:val="0"/>
          <w:divBdr>
            <w:top w:val="none" w:sz="0" w:space="0" w:color="auto"/>
            <w:left w:val="none" w:sz="0" w:space="0" w:color="auto"/>
            <w:bottom w:val="none" w:sz="0" w:space="0" w:color="auto"/>
            <w:right w:val="none" w:sz="0" w:space="0" w:color="auto"/>
          </w:divBdr>
        </w:div>
        <w:div w:id="219481717">
          <w:marLeft w:val="0"/>
          <w:marRight w:val="0"/>
          <w:marTop w:val="0"/>
          <w:marBottom w:val="0"/>
          <w:divBdr>
            <w:top w:val="none" w:sz="0" w:space="0" w:color="auto"/>
            <w:left w:val="none" w:sz="0" w:space="0" w:color="auto"/>
            <w:bottom w:val="none" w:sz="0" w:space="0" w:color="auto"/>
            <w:right w:val="none" w:sz="0" w:space="0" w:color="auto"/>
          </w:divBdr>
        </w:div>
        <w:div w:id="1290011182">
          <w:marLeft w:val="0"/>
          <w:marRight w:val="0"/>
          <w:marTop w:val="0"/>
          <w:marBottom w:val="0"/>
          <w:divBdr>
            <w:top w:val="none" w:sz="0" w:space="0" w:color="auto"/>
            <w:left w:val="none" w:sz="0" w:space="0" w:color="auto"/>
            <w:bottom w:val="none" w:sz="0" w:space="0" w:color="auto"/>
            <w:right w:val="none" w:sz="0" w:space="0" w:color="auto"/>
          </w:divBdr>
        </w:div>
        <w:div w:id="565576247">
          <w:marLeft w:val="0"/>
          <w:marRight w:val="0"/>
          <w:marTop w:val="0"/>
          <w:marBottom w:val="0"/>
          <w:divBdr>
            <w:top w:val="none" w:sz="0" w:space="0" w:color="auto"/>
            <w:left w:val="none" w:sz="0" w:space="0" w:color="auto"/>
            <w:bottom w:val="none" w:sz="0" w:space="0" w:color="auto"/>
            <w:right w:val="none" w:sz="0" w:space="0" w:color="auto"/>
          </w:divBdr>
        </w:div>
        <w:div w:id="1867787718">
          <w:marLeft w:val="0"/>
          <w:marRight w:val="0"/>
          <w:marTop w:val="0"/>
          <w:marBottom w:val="0"/>
          <w:divBdr>
            <w:top w:val="none" w:sz="0" w:space="0" w:color="auto"/>
            <w:left w:val="none" w:sz="0" w:space="0" w:color="auto"/>
            <w:bottom w:val="none" w:sz="0" w:space="0" w:color="auto"/>
            <w:right w:val="none" w:sz="0" w:space="0" w:color="auto"/>
          </w:divBdr>
        </w:div>
      </w:divsChild>
    </w:div>
    <w:div w:id="594023293">
      <w:bodyDiv w:val="1"/>
      <w:marLeft w:val="0"/>
      <w:marRight w:val="0"/>
      <w:marTop w:val="0"/>
      <w:marBottom w:val="0"/>
      <w:divBdr>
        <w:top w:val="none" w:sz="0" w:space="0" w:color="auto"/>
        <w:left w:val="none" w:sz="0" w:space="0" w:color="auto"/>
        <w:bottom w:val="none" w:sz="0" w:space="0" w:color="auto"/>
        <w:right w:val="none" w:sz="0" w:space="0" w:color="auto"/>
      </w:divBdr>
    </w:div>
    <w:div w:id="975524511">
      <w:bodyDiv w:val="1"/>
      <w:marLeft w:val="0"/>
      <w:marRight w:val="0"/>
      <w:marTop w:val="0"/>
      <w:marBottom w:val="0"/>
      <w:divBdr>
        <w:top w:val="none" w:sz="0" w:space="0" w:color="auto"/>
        <w:left w:val="none" w:sz="0" w:space="0" w:color="auto"/>
        <w:bottom w:val="none" w:sz="0" w:space="0" w:color="auto"/>
        <w:right w:val="none" w:sz="0" w:space="0" w:color="auto"/>
      </w:divBdr>
      <w:divsChild>
        <w:div w:id="219026305">
          <w:marLeft w:val="0"/>
          <w:marRight w:val="0"/>
          <w:marTop w:val="0"/>
          <w:marBottom w:val="0"/>
          <w:divBdr>
            <w:top w:val="none" w:sz="0" w:space="0" w:color="auto"/>
            <w:left w:val="none" w:sz="0" w:space="0" w:color="auto"/>
            <w:bottom w:val="none" w:sz="0" w:space="0" w:color="auto"/>
            <w:right w:val="none" w:sz="0" w:space="0" w:color="auto"/>
          </w:divBdr>
          <w:divsChild>
            <w:div w:id="743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334">
      <w:bodyDiv w:val="1"/>
      <w:marLeft w:val="0"/>
      <w:marRight w:val="0"/>
      <w:marTop w:val="0"/>
      <w:marBottom w:val="0"/>
      <w:divBdr>
        <w:top w:val="none" w:sz="0" w:space="0" w:color="auto"/>
        <w:left w:val="none" w:sz="0" w:space="0" w:color="auto"/>
        <w:bottom w:val="none" w:sz="0" w:space="0" w:color="auto"/>
        <w:right w:val="none" w:sz="0" w:space="0" w:color="auto"/>
      </w:divBdr>
      <w:divsChild>
        <w:div w:id="1113983050">
          <w:marLeft w:val="0"/>
          <w:marRight w:val="0"/>
          <w:marTop w:val="0"/>
          <w:marBottom w:val="0"/>
          <w:divBdr>
            <w:top w:val="none" w:sz="0" w:space="0" w:color="auto"/>
            <w:left w:val="none" w:sz="0" w:space="0" w:color="auto"/>
            <w:bottom w:val="none" w:sz="0" w:space="0" w:color="auto"/>
            <w:right w:val="none" w:sz="0" w:space="0" w:color="auto"/>
          </w:divBdr>
        </w:div>
        <w:div w:id="303505097">
          <w:marLeft w:val="0"/>
          <w:marRight w:val="0"/>
          <w:marTop w:val="0"/>
          <w:marBottom w:val="0"/>
          <w:divBdr>
            <w:top w:val="none" w:sz="0" w:space="0" w:color="auto"/>
            <w:left w:val="none" w:sz="0" w:space="0" w:color="auto"/>
            <w:bottom w:val="none" w:sz="0" w:space="0" w:color="auto"/>
            <w:right w:val="none" w:sz="0" w:space="0" w:color="auto"/>
          </w:divBdr>
        </w:div>
        <w:div w:id="508787759">
          <w:marLeft w:val="0"/>
          <w:marRight w:val="0"/>
          <w:marTop w:val="0"/>
          <w:marBottom w:val="0"/>
          <w:divBdr>
            <w:top w:val="none" w:sz="0" w:space="0" w:color="auto"/>
            <w:left w:val="none" w:sz="0" w:space="0" w:color="auto"/>
            <w:bottom w:val="none" w:sz="0" w:space="0" w:color="auto"/>
            <w:right w:val="none" w:sz="0" w:space="0" w:color="auto"/>
          </w:divBdr>
        </w:div>
        <w:div w:id="1010644671">
          <w:marLeft w:val="0"/>
          <w:marRight w:val="0"/>
          <w:marTop w:val="0"/>
          <w:marBottom w:val="0"/>
          <w:divBdr>
            <w:top w:val="none" w:sz="0" w:space="0" w:color="auto"/>
            <w:left w:val="none" w:sz="0" w:space="0" w:color="auto"/>
            <w:bottom w:val="none" w:sz="0" w:space="0" w:color="auto"/>
            <w:right w:val="none" w:sz="0" w:space="0" w:color="auto"/>
          </w:divBdr>
        </w:div>
        <w:div w:id="1758670365">
          <w:marLeft w:val="0"/>
          <w:marRight w:val="0"/>
          <w:marTop w:val="0"/>
          <w:marBottom w:val="0"/>
          <w:divBdr>
            <w:top w:val="none" w:sz="0" w:space="0" w:color="auto"/>
            <w:left w:val="none" w:sz="0" w:space="0" w:color="auto"/>
            <w:bottom w:val="none" w:sz="0" w:space="0" w:color="auto"/>
            <w:right w:val="none" w:sz="0" w:space="0" w:color="auto"/>
          </w:divBdr>
        </w:div>
        <w:div w:id="819613930">
          <w:marLeft w:val="0"/>
          <w:marRight w:val="0"/>
          <w:marTop w:val="0"/>
          <w:marBottom w:val="0"/>
          <w:divBdr>
            <w:top w:val="none" w:sz="0" w:space="0" w:color="auto"/>
            <w:left w:val="none" w:sz="0" w:space="0" w:color="auto"/>
            <w:bottom w:val="none" w:sz="0" w:space="0" w:color="auto"/>
            <w:right w:val="none" w:sz="0" w:space="0" w:color="auto"/>
          </w:divBdr>
        </w:div>
        <w:div w:id="966861928">
          <w:marLeft w:val="0"/>
          <w:marRight w:val="0"/>
          <w:marTop w:val="0"/>
          <w:marBottom w:val="0"/>
          <w:divBdr>
            <w:top w:val="none" w:sz="0" w:space="0" w:color="auto"/>
            <w:left w:val="none" w:sz="0" w:space="0" w:color="auto"/>
            <w:bottom w:val="none" w:sz="0" w:space="0" w:color="auto"/>
            <w:right w:val="none" w:sz="0" w:space="0" w:color="auto"/>
          </w:divBdr>
        </w:div>
        <w:div w:id="815949134">
          <w:marLeft w:val="0"/>
          <w:marRight w:val="0"/>
          <w:marTop w:val="0"/>
          <w:marBottom w:val="0"/>
          <w:divBdr>
            <w:top w:val="none" w:sz="0" w:space="0" w:color="auto"/>
            <w:left w:val="none" w:sz="0" w:space="0" w:color="auto"/>
            <w:bottom w:val="none" w:sz="0" w:space="0" w:color="auto"/>
            <w:right w:val="none" w:sz="0" w:space="0" w:color="auto"/>
          </w:divBdr>
        </w:div>
        <w:div w:id="91708309">
          <w:marLeft w:val="0"/>
          <w:marRight w:val="0"/>
          <w:marTop w:val="0"/>
          <w:marBottom w:val="0"/>
          <w:divBdr>
            <w:top w:val="none" w:sz="0" w:space="0" w:color="auto"/>
            <w:left w:val="none" w:sz="0" w:space="0" w:color="auto"/>
            <w:bottom w:val="none" w:sz="0" w:space="0" w:color="auto"/>
            <w:right w:val="none" w:sz="0" w:space="0" w:color="auto"/>
          </w:divBdr>
        </w:div>
        <w:div w:id="189219709">
          <w:marLeft w:val="0"/>
          <w:marRight w:val="0"/>
          <w:marTop w:val="0"/>
          <w:marBottom w:val="0"/>
          <w:divBdr>
            <w:top w:val="none" w:sz="0" w:space="0" w:color="auto"/>
            <w:left w:val="none" w:sz="0" w:space="0" w:color="auto"/>
            <w:bottom w:val="none" w:sz="0" w:space="0" w:color="auto"/>
            <w:right w:val="none" w:sz="0" w:space="0" w:color="auto"/>
          </w:divBdr>
        </w:div>
        <w:div w:id="744450694">
          <w:marLeft w:val="0"/>
          <w:marRight w:val="0"/>
          <w:marTop w:val="0"/>
          <w:marBottom w:val="0"/>
          <w:divBdr>
            <w:top w:val="none" w:sz="0" w:space="0" w:color="auto"/>
            <w:left w:val="none" w:sz="0" w:space="0" w:color="auto"/>
            <w:bottom w:val="none" w:sz="0" w:space="0" w:color="auto"/>
            <w:right w:val="none" w:sz="0" w:space="0" w:color="auto"/>
          </w:divBdr>
        </w:div>
        <w:div w:id="1321806132">
          <w:marLeft w:val="0"/>
          <w:marRight w:val="0"/>
          <w:marTop w:val="0"/>
          <w:marBottom w:val="0"/>
          <w:divBdr>
            <w:top w:val="none" w:sz="0" w:space="0" w:color="auto"/>
            <w:left w:val="none" w:sz="0" w:space="0" w:color="auto"/>
            <w:bottom w:val="none" w:sz="0" w:space="0" w:color="auto"/>
            <w:right w:val="none" w:sz="0" w:space="0" w:color="auto"/>
          </w:divBdr>
        </w:div>
      </w:divsChild>
    </w:div>
    <w:div w:id="1667441119">
      <w:bodyDiv w:val="1"/>
      <w:marLeft w:val="0"/>
      <w:marRight w:val="0"/>
      <w:marTop w:val="0"/>
      <w:marBottom w:val="0"/>
      <w:divBdr>
        <w:top w:val="none" w:sz="0" w:space="0" w:color="auto"/>
        <w:left w:val="none" w:sz="0" w:space="0" w:color="auto"/>
        <w:bottom w:val="none" w:sz="0" w:space="0" w:color="auto"/>
        <w:right w:val="none" w:sz="0" w:space="0" w:color="auto"/>
      </w:divBdr>
    </w:div>
    <w:div w:id="1852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7FAA-63BC-457D-8F24-5941DDD2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Holder</dc:creator>
  <cp:keywords/>
  <dc:description/>
  <cp:lastModifiedBy>Ekin Ünver</cp:lastModifiedBy>
  <cp:revision>36</cp:revision>
  <cp:lastPrinted>2018-11-26T14:47:00Z</cp:lastPrinted>
  <dcterms:created xsi:type="dcterms:W3CDTF">2022-08-15T15:05:00Z</dcterms:created>
  <dcterms:modified xsi:type="dcterms:W3CDTF">2022-11-03T08:48:00Z</dcterms:modified>
</cp:coreProperties>
</file>