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49692" w14:textId="77777777" w:rsidR="00ED1167" w:rsidRDefault="00ED1167" w:rsidP="0006063C">
      <w:pPr>
        <w:spacing w:line="360" w:lineRule="auto"/>
        <w:jc w:val="both"/>
        <w:rPr>
          <w:rFonts w:ascii="Arial" w:hAnsi="Arial" w:cs="Arial"/>
          <w:color w:val="000000"/>
          <w:sz w:val="20"/>
          <w:szCs w:val="20"/>
        </w:rPr>
      </w:pPr>
    </w:p>
    <w:p w14:paraId="3711555A" w14:textId="77777777" w:rsidR="00193A3D" w:rsidRDefault="00193A3D" w:rsidP="0006063C">
      <w:pPr>
        <w:spacing w:line="360" w:lineRule="auto"/>
        <w:jc w:val="both"/>
        <w:rPr>
          <w:rFonts w:ascii="Arial" w:hAnsi="Arial" w:cs="Arial"/>
          <w:color w:val="000000"/>
          <w:sz w:val="20"/>
          <w:szCs w:val="20"/>
        </w:rPr>
      </w:pPr>
    </w:p>
    <w:p w14:paraId="2F043045" w14:textId="77777777" w:rsidR="0006063C" w:rsidRPr="00193A3D" w:rsidRDefault="0006063C" w:rsidP="0006063C">
      <w:pPr>
        <w:spacing w:line="360" w:lineRule="auto"/>
        <w:jc w:val="both"/>
        <w:rPr>
          <w:rFonts w:ascii="Arial" w:hAnsi="Arial" w:cs="Arial"/>
          <w:color w:val="000000"/>
          <w:sz w:val="20"/>
          <w:szCs w:val="20"/>
        </w:rPr>
      </w:pPr>
      <w:r>
        <w:rPr>
          <w:rFonts w:ascii="Arial" w:hAnsi="Arial" w:cs="Arial"/>
          <w:color w:val="000000"/>
          <w:sz w:val="20"/>
          <w:szCs w:val="20"/>
        </w:rPr>
        <w:t>PRESSEMITTEILUNG</w:t>
      </w:r>
    </w:p>
    <w:p w14:paraId="4EBC80FC" w14:textId="77777777" w:rsidR="00193A3D" w:rsidRPr="00193A3D" w:rsidRDefault="00193A3D" w:rsidP="0006063C">
      <w:pPr>
        <w:spacing w:line="360" w:lineRule="auto"/>
        <w:jc w:val="both"/>
        <w:rPr>
          <w:rFonts w:ascii="Arial" w:hAnsi="Arial" w:cs="Arial"/>
          <w:color w:val="000000"/>
          <w:sz w:val="20"/>
          <w:szCs w:val="20"/>
        </w:rPr>
      </w:pPr>
    </w:p>
    <w:p w14:paraId="30AD2D0C" w14:textId="2BA1CAE6" w:rsidR="00457464" w:rsidRPr="00D13AE2" w:rsidRDefault="00B4151D" w:rsidP="0006063C">
      <w:pPr>
        <w:spacing w:line="360" w:lineRule="auto"/>
        <w:jc w:val="both"/>
        <w:rPr>
          <w:rFonts w:ascii="Arial" w:hAnsi="Arial" w:cs="Arial"/>
          <w:sz w:val="24"/>
          <w:szCs w:val="24"/>
        </w:rPr>
      </w:pPr>
      <w:r w:rsidRPr="00D13AE2">
        <w:rPr>
          <w:rFonts w:ascii="Arial" w:hAnsi="Arial" w:cs="Arial"/>
          <w:b/>
          <w:bCs/>
          <w:sz w:val="24"/>
          <w:szCs w:val="24"/>
        </w:rPr>
        <w:t>Urlaub in der eigenen Stadt</w:t>
      </w:r>
      <w:r w:rsidR="00D13AE2" w:rsidRPr="00D13AE2">
        <w:rPr>
          <w:rFonts w:ascii="Arial" w:hAnsi="Arial" w:cs="Arial"/>
          <w:b/>
          <w:bCs/>
          <w:sz w:val="24"/>
          <w:szCs w:val="24"/>
        </w:rPr>
        <w:t>:</w:t>
      </w:r>
      <w:r w:rsidR="00D13AE2">
        <w:rPr>
          <w:rFonts w:ascii="Arial" w:hAnsi="Arial" w:cs="Arial"/>
          <w:sz w:val="24"/>
          <w:szCs w:val="24"/>
        </w:rPr>
        <w:t xml:space="preserve"> </w:t>
      </w:r>
      <w:r w:rsidR="00C50A74">
        <w:rPr>
          <w:rFonts w:ascii="Arial" w:hAnsi="Arial" w:cs="Arial"/>
          <w:b/>
          <w:bCs/>
          <w:sz w:val="24"/>
          <w:szCs w:val="24"/>
        </w:rPr>
        <w:t>Heimate</w:t>
      </w:r>
      <w:r w:rsidRPr="00B4151D">
        <w:rPr>
          <w:rFonts w:ascii="Arial" w:hAnsi="Arial" w:cs="Arial"/>
          <w:b/>
          <w:bCs/>
          <w:sz w:val="24"/>
          <w:szCs w:val="24"/>
        </w:rPr>
        <w:t>rlebnis</w:t>
      </w:r>
      <w:r w:rsidR="0091217F">
        <w:rPr>
          <w:rFonts w:ascii="Arial" w:hAnsi="Arial" w:cs="Arial"/>
          <w:b/>
          <w:bCs/>
          <w:sz w:val="24"/>
          <w:szCs w:val="24"/>
        </w:rPr>
        <w:t>se</w:t>
      </w:r>
      <w:r w:rsidRPr="00B4151D">
        <w:rPr>
          <w:rFonts w:ascii="Arial" w:hAnsi="Arial" w:cs="Arial"/>
          <w:b/>
          <w:bCs/>
          <w:sz w:val="24"/>
          <w:szCs w:val="24"/>
        </w:rPr>
        <w:t xml:space="preserve"> für </w:t>
      </w:r>
      <w:r w:rsidR="00457464" w:rsidRPr="00B4151D">
        <w:rPr>
          <w:rFonts w:ascii="Arial" w:hAnsi="Arial" w:cs="Arial"/>
          <w:b/>
          <w:bCs/>
          <w:sz w:val="24"/>
          <w:szCs w:val="24"/>
        </w:rPr>
        <w:t>Konstanzer</w:t>
      </w:r>
      <w:r>
        <w:rPr>
          <w:rFonts w:ascii="Arial" w:hAnsi="Arial" w:cs="Arial"/>
          <w:b/>
          <w:bCs/>
          <w:sz w:val="24"/>
          <w:szCs w:val="24"/>
        </w:rPr>
        <w:t>Innen</w:t>
      </w:r>
      <w:r w:rsidRPr="00B4151D">
        <w:rPr>
          <w:rFonts w:ascii="Arial" w:hAnsi="Arial" w:cs="Arial"/>
          <w:b/>
          <w:bCs/>
          <w:sz w:val="24"/>
          <w:szCs w:val="24"/>
        </w:rPr>
        <w:t xml:space="preserve"> </w:t>
      </w:r>
    </w:p>
    <w:p w14:paraId="7EA5F59B" w14:textId="206ACDC7" w:rsidR="00F414A7" w:rsidRDefault="00AC06A3" w:rsidP="0006063C">
      <w:pPr>
        <w:spacing w:line="360" w:lineRule="auto"/>
        <w:jc w:val="both"/>
        <w:rPr>
          <w:rFonts w:ascii="Arial" w:hAnsi="Arial" w:cs="Arial"/>
          <w:sz w:val="20"/>
          <w:szCs w:val="20"/>
        </w:rPr>
      </w:pPr>
      <w:r>
        <w:rPr>
          <w:rFonts w:ascii="Arial" w:hAnsi="Arial" w:cs="Arial"/>
          <w:sz w:val="20"/>
          <w:szCs w:val="20"/>
        </w:rPr>
        <w:t xml:space="preserve">Lokale </w:t>
      </w:r>
      <w:r w:rsidR="00B4151D" w:rsidRPr="00C50A74">
        <w:rPr>
          <w:rFonts w:ascii="Arial" w:hAnsi="Arial" w:cs="Arial"/>
          <w:sz w:val="20"/>
          <w:szCs w:val="20"/>
        </w:rPr>
        <w:t xml:space="preserve">Kultur entdecken und </w:t>
      </w:r>
      <w:r w:rsidR="00040AA2">
        <w:rPr>
          <w:rFonts w:ascii="Arial" w:hAnsi="Arial" w:cs="Arial"/>
          <w:sz w:val="20"/>
          <w:szCs w:val="20"/>
        </w:rPr>
        <w:t xml:space="preserve">selbst einmal </w:t>
      </w:r>
      <w:r w:rsidR="00341CDB">
        <w:rPr>
          <w:rFonts w:ascii="Arial" w:hAnsi="Arial" w:cs="Arial"/>
          <w:sz w:val="20"/>
          <w:szCs w:val="20"/>
        </w:rPr>
        <w:t>in Konstanzer Hotels übernachten</w:t>
      </w:r>
      <w:r w:rsidR="00B4151D" w:rsidRPr="00C50A74">
        <w:rPr>
          <w:rFonts w:ascii="Arial" w:hAnsi="Arial" w:cs="Arial"/>
          <w:sz w:val="20"/>
          <w:szCs w:val="20"/>
        </w:rPr>
        <w:t>:</w:t>
      </w:r>
      <w:r w:rsidR="002657F5">
        <w:rPr>
          <w:rFonts w:ascii="Arial" w:hAnsi="Arial" w:cs="Arial"/>
          <w:sz w:val="20"/>
          <w:szCs w:val="20"/>
        </w:rPr>
        <w:t xml:space="preserve"> </w:t>
      </w:r>
      <w:r w:rsidR="00B4151D" w:rsidRPr="00C50A74">
        <w:rPr>
          <w:rFonts w:ascii="Arial" w:hAnsi="Arial" w:cs="Arial"/>
          <w:sz w:val="20"/>
          <w:szCs w:val="20"/>
        </w:rPr>
        <w:t>BürgerInnen</w:t>
      </w:r>
      <w:r w:rsidR="002657F5">
        <w:rPr>
          <w:rFonts w:ascii="Arial" w:hAnsi="Arial" w:cs="Arial"/>
          <w:sz w:val="20"/>
          <w:szCs w:val="20"/>
        </w:rPr>
        <w:t xml:space="preserve"> </w:t>
      </w:r>
      <w:r w:rsidR="00D13AE2">
        <w:rPr>
          <w:rFonts w:ascii="Arial" w:hAnsi="Arial" w:cs="Arial"/>
          <w:sz w:val="20"/>
          <w:szCs w:val="20"/>
        </w:rPr>
        <w:t>haben im Herbst die</w:t>
      </w:r>
      <w:r w:rsidR="00B4151D" w:rsidRPr="00C50A74">
        <w:rPr>
          <w:rFonts w:ascii="Arial" w:hAnsi="Arial" w:cs="Arial"/>
          <w:sz w:val="20"/>
          <w:szCs w:val="20"/>
        </w:rPr>
        <w:t xml:space="preserve"> </w:t>
      </w:r>
      <w:r w:rsidR="00ED1167">
        <w:rPr>
          <w:rFonts w:ascii="Arial" w:hAnsi="Arial" w:cs="Arial"/>
          <w:sz w:val="20"/>
          <w:szCs w:val="20"/>
        </w:rPr>
        <w:t xml:space="preserve">außergewöhnliche </w:t>
      </w:r>
      <w:r w:rsidR="00B4151D" w:rsidRPr="00C50A74">
        <w:rPr>
          <w:rFonts w:ascii="Arial" w:hAnsi="Arial" w:cs="Arial"/>
          <w:sz w:val="20"/>
          <w:szCs w:val="20"/>
        </w:rPr>
        <w:t>Möglichkeit</w:t>
      </w:r>
      <w:r w:rsidR="00341CDB">
        <w:rPr>
          <w:rFonts w:ascii="Arial" w:hAnsi="Arial" w:cs="Arial"/>
          <w:sz w:val="20"/>
          <w:szCs w:val="20"/>
        </w:rPr>
        <w:t>,</w:t>
      </w:r>
      <w:r w:rsidR="00B4151D" w:rsidRPr="00C50A74">
        <w:rPr>
          <w:rFonts w:ascii="Arial" w:hAnsi="Arial" w:cs="Arial"/>
          <w:sz w:val="20"/>
          <w:szCs w:val="20"/>
        </w:rPr>
        <w:t xml:space="preserve"> </w:t>
      </w:r>
      <w:r w:rsidR="00341CDB">
        <w:rPr>
          <w:rFonts w:ascii="Arial" w:hAnsi="Arial" w:cs="Arial"/>
          <w:sz w:val="20"/>
          <w:szCs w:val="20"/>
        </w:rPr>
        <w:t>ihre Heimatstadt</w:t>
      </w:r>
      <w:r w:rsidR="00C50A74" w:rsidRPr="00C50A74">
        <w:rPr>
          <w:rFonts w:ascii="Arial" w:hAnsi="Arial" w:cs="Arial"/>
          <w:sz w:val="20"/>
          <w:szCs w:val="20"/>
        </w:rPr>
        <w:t xml:space="preserve"> aus </w:t>
      </w:r>
      <w:r w:rsidR="00D13AE2">
        <w:rPr>
          <w:rFonts w:ascii="Arial" w:hAnsi="Arial" w:cs="Arial"/>
          <w:sz w:val="20"/>
          <w:szCs w:val="20"/>
        </w:rPr>
        <w:t>Gastsicht</w:t>
      </w:r>
      <w:r w:rsidR="00C50A74" w:rsidRPr="00C50A74">
        <w:rPr>
          <w:rFonts w:ascii="Arial" w:hAnsi="Arial" w:cs="Arial"/>
          <w:sz w:val="20"/>
          <w:szCs w:val="20"/>
        </w:rPr>
        <w:t xml:space="preserve"> zu erleben. </w:t>
      </w:r>
      <w:r w:rsidR="00341CDB">
        <w:rPr>
          <w:rFonts w:ascii="Arial" w:hAnsi="Arial" w:cs="Arial"/>
          <w:sz w:val="20"/>
          <w:szCs w:val="20"/>
        </w:rPr>
        <w:t>Rund</w:t>
      </w:r>
      <w:r w:rsidR="00C50A74" w:rsidRPr="00C50A74">
        <w:rPr>
          <w:rFonts w:ascii="Arial" w:hAnsi="Arial" w:cs="Arial"/>
          <w:sz w:val="20"/>
          <w:szCs w:val="20"/>
        </w:rPr>
        <w:t xml:space="preserve"> 10 Hotels </w:t>
      </w:r>
      <w:r w:rsidR="00C50A74">
        <w:rPr>
          <w:rFonts w:ascii="Arial" w:hAnsi="Arial" w:cs="Arial"/>
          <w:sz w:val="20"/>
          <w:szCs w:val="20"/>
        </w:rPr>
        <w:t>s</w:t>
      </w:r>
      <w:r w:rsidR="002657F5">
        <w:rPr>
          <w:rFonts w:ascii="Arial" w:hAnsi="Arial" w:cs="Arial"/>
          <w:sz w:val="20"/>
          <w:szCs w:val="20"/>
        </w:rPr>
        <w:t xml:space="preserve">agen </w:t>
      </w:r>
      <w:r w:rsidR="00AF0929">
        <w:rPr>
          <w:rFonts w:ascii="Arial" w:hAnsi="Arial" w:cs="Arial"/>
          <w:sz w:val="20"/>
          <w:szCs w:val="20"/>
        </w:rPr>
        <w:t>d</w:t>
      </w:r>
      <w:r w:rsidR="002657F5">
        <w:rPr>
          <w:rFonts w:ascii="Arial" w:hAnsi="Arial" w:cs="Arial"/>
          <w:sz w:val="20"/>
          <w:szCs w:val="20"/>
        </w:rPr>
        <w:t xml:space="preserve">anke und </w:t>
      </w:r>
      <w:r w:rsidR="00341CDB">
        <w:rPr>
          <w:rFonts w:ascii="Arial" w:hAnsi="Arial" w:cs="Arial"/>
          <w:sz w:val="20"/>
          <w:szCs w:val="20"/>
        </w:rPr>
        <w:t>stellen über</w:t>
      </w:r>
      <w:r w:rsidR="00FD3F29">
        <w:rPr>
          <w:rFonts w:ascii="Arial" w:hAnsi="Arial" w:cs="Arial"/>
          <w:sz w:val="20"/>
          <w:szCs w:val="20"/>
        </w:rPr>
        <w:t xml:space="preserve"> 150 Zimmer </w:t>
      </w:r>
      <w:r w:rsidR="00341CDB">
        <w:rPr>
          <w:rFonts w:ascii="Arial" w:hAnsi="Arial" w:cs="Arial"/>
          <w:sz w:val="20"/>
          <w:szCs w:val="20"/>
        </w:rPr>
        <w:t>für die</w:t>
      </w:r>
      <w:r w:rsidR="002657F5">
        <w:rPr>
          <w:rFonts w:ascii="Arial" w:hAnsi="Arial" w:cs="Arial"/>
          <w:sz w:val="20"/>
          <w:szCs w:val="20"/>
        </w:rPr>
        <w:t xml:space="preserve"> </w:t>
      </w:r>
      <w:r w:rsidR="00ED1167">
        <w:rPr>
          <w:rFonts w:ascii="Arial" w:hAnsi="Arial" w:cs="Arial"/>
          <w:sz w:val="20"/>
          <w:szCs w:val="20"/>
        </w:rPr>
        <w:t xml:space="preserve">beliebte </w:t>
      </w:r>
      <w:r w:rsidR="002657F5">
        <w:rPr>
          <w:rFonts w:ascii="Arial" w:hAnsi="Arial" w:cs="Arial"/>
          <w:sz w:val="20"/>
          <w:szCs w:val="20"/>
        </w:rPr>
        <w:t>Aktion</w:t>
      </w:r>
      <w:r w:rsidR="00341CDB">
        <w:rPr>
          <w:rFonts w:ascii="Arial" w:hAnsi="Arial" w:cs="Arial"/>
          <w:sz w:val="20"/>
          <w:szCs w:val="20"/>
        </w:rPr>
        <w:t xml:space="preserve"> </w:t>
      </w:r>
      <w:r w:rsidR="00ED1167">
        <w:rPr>
          <w:rFonts w:ascii="Arial" w:hAnsi="Arial" w:cs="Arial"/>
          <w:sz w:val="20"/>
          <w:szCs w:val="20"/>
        </w:rPr>
        <w:t xml:space="preserve">„Urlaub in der eigenen Stadt“ </w:t>
      </w:r>
      <w:r w:rsidR="00341CDB">
        <w:rPr>
          <w:rFonts w:ascii="Arial" w:hAnsi="Arial" w:cs="Arial"/>
          <w:sz w:val="20"/>
          <w:szCs w:val="20"/>
        </w:rPr>
        <w:t>zur Verfügung</w:t>
      </w:r>
      <w:r w:rsidR="002657F5">
        <w:rPr>
          <w:rFonts w:ascii="Arial" w:hAnsi="Arial" w:cs="Arial"/>
          <w:sz w:val="20"/>
          <w:szCs w:val="20"/>
        </w:rPr>
        <w:t>. Am 15. November laden die</w:t>
      </w:r>
      <w:r w:rsidR="00FD3F29">
        <w:rPr>
          <w:rFonts w:ascii="Arial" w:hAnsi="Arial" w:cs="Arial"/>
          <w:sz w:val="20"/>
          <w:szCs w:val="20"/>
        </w:rPr>
        <w:t xml:space="preserve"> Übernachtungsbetriebe</w:t>
      </w:r>
      <w:r w:rsidR="002657F5">
        <w:rPr>
          <w:rFonts w:ascii="Arial" w:hAnsi="Arial" w:cs="Arial"/>
          <w:sz w:val="20"/>
          <w:szCs w:val="20"/>
        </w:rPr>
        <w:t xml:space="preserve"> </w:t>
      </w:r>
      <w:r w:rsidR="00FD3F29">
        <w:rPr>
          <w:rFonts w:ascii="Arial" w:hAnsi="Arial" w:cs="Arial"/>
          <w:sz w:val="20"/>
          <w:szCs w:val="20"/>
        </w:rPr>
        <w:t xml:space="preserve">zu einem einzigartigen Blick </w:t>
      </w:r>
      <w:r w:rsidR="00DE0311">
        <w:rPr>
          <w:rFonts w:ascii="Arial" w:hAnsi="Arial" w:cs="Arial"/>
          <w:sz w:val="20"/>
          <w:szCs w:val="20"/>
        </w:rPr>
        <w:t>h</w:t>
      </w:r>
      <w:r w:rsidR="00FD3F29">
        <w:rPr>
          <w:rFonts w:ascii="Arial" w:hAnsi="Arial" w:cs="Arial"/>
          <w:sz w:val="20"/>
          <w:szCs w:val="20"/>
        </w:rPr>
        <w:t>inter die Kulissen</w:t>
      </w:r>
      <w:r w:rsidR="000B0E55">
        <w:rPr>
          <w:rFonts w:ascii="Arial" w:hAnsi="Arial" w:cs="Arial"/>
          <w:sz w:val="20"/>
          <w:szCs w:val="20"/>
        </w:rPr>
        <w:t>,</w:t>
      </w:r>
      <w:r w:rsidR="00FD3F29">
        <w:rPr>
          <w:rFonts w:ascii="Arial" w:hAnsi="Arial" w:cs="Arial"/>
          <w:sz w:val="20"/>
          <w:szCs w:val="20"/>
        </w:rPr>
        <w:t xml:space="preserve"> zu facettenreichen Rahmenprogrammen und einer</w:t>
      </w:r>
      <w:r w:rsidR="00DE0311">
        <w:rPr>
          <w:rFonts w:ascii="Arial" w:hAnsi="Arial" w:cs="Arial"/>
          <w:sz w:val="20"/>
          <w:szCs w:val="20"/>
        </w:rPr>
        <w:t xml:space="preserve"> erholsamen</w:t>
      </w:r>
      <w:r w:rsidR="00FD3F29">
        <w:rPr>
          <w:rFonts w:ascii="Arial" w:hAnsi="Arial" w:cs="Arial"/>
          <w:sz w:val="20"/>
          <w:szCs w:val="20"/>
        </w:rPr>
        <w:t xml:space="preserve"> Übernachtung mit Frühstück</w:t>
      </w:r>
      <w:r w:rsidR="00341CDB">
        <w:rPr>
          <w:rFonts w:ascii="Arial" w:hAnsi="Arial" w:cs="Arial"/>
          <w:sz w:val="20"/>
          <w:szCs w:val="20"/>
        </w:rPr>
        <w:t xml:space="preserve"> ein</w:t>
      </w:r>
      <w:r w:rsidR="00FD3F29">
        <w:rPr>
          <w:rFonts w:ascii="Arial" w:hAnsi="Arial" w:cs="Arial"/>
          <w:sz w:val="20"/>
          <w:szCs w:val="20"/>
        </w:rPr>
        <w:t xml:space="preserve">. </w:t>
      </w:r>
      <w:r w:rsidR="000B0E55">
        <w:rPr>
          <w:rFonts w:ascii="Arial" w:hAnsi="Arial" w:cs="Arial"/>
          <w:sz w:val="20"/>
          <w:szCs w:val="20"/>
        </w:rPr>
        <w:t xml:space="preserve">Alle TeilnehmerInnen zahlen einen festgelegten Spendenbeitrag von </w:t>
      </w:r>
      <w:r w:rsidR="00341CDB">
        <w:rPr>
          <w:rFonts w:ascii="Arial" w:hAnsi="Arial" w:cs="Arial"/>
          <w:sz w:val="20"/>
          <w:szCs w:val="20"/>
        </w:rPr>
        <w:t xml:space="preserve">lediglich </w:t>
      </w:r>
      <w:r w:rsidR="000B0E55">
        <w:rPr>
          <w:rFonts w:ascii="Arial" w:hAnsi="Arial" w:cs="Arial"/>
          <w:sz w:val="20"/>
          <w:szCs w:val="20"/>
        </w:rPr>
        <w:t>30 Euro für zwei Personen.</w:t>
      </w:r>
      <w:r w:rsidR="00341CDB">
        <w:rPr>
          <w:rFonts w:ascii="Arial" w:hAnsi="Arial" w:cs="Arial"/>
          <w:sz w:val="20"/>
          <w:szCs w:val="20"/>
        </w:rPr>
        <w:t xml:space="preserve"> </w:t>
      </w:r>
      <w:r w:rsidR="0051071F">
        <w:rPr>
          <w:rFonts w:ascii="Arial" w:hAnsi="Arial" w:cs="Arial"/>
          <w:sz w:val="20"/>
          <w:szCs w:val="20"/>
        </w:rPr>
        <w:t xml:space="preserve">Der Erlös </w:t>
      </w:r>
      <w:r w:rsidR="00BC1805">
        <w:rPr>
          <w:rFonts w:ascii="Arial" w:hAnsi="Arial" w:cs="Arial"/>
          <w:sz w:val="20"/>
          <w:szCs w:val="20"/>
        </w:rPr>
        <w:t xml:space="preserve">kommt </w:t>
      </w:r>
      <w:r w:rsidR="0051071F">
        <w:rPr>
          <w:rFonts w:ascii="Arial" w:hAnsi="Arial" w:cs="Arial"/>
          <w:sz w:val="20"/>
          <w:szCs w:val="20"/>
        </w:rPr>
        <w:t>als Spende dem Kulturfond zu Gute.</w:t>
      </w:r>
      <w:r w:rsidR="000B0E55">
        <w:rPr>
          <w:rFonts w:ascii="Arial" w:hAnsi="Arial" w:cs="Arial"/>
          <w:sz w:val="20"/>
          <w:szCs w:val="20"/>
        </w:rPr>
        <w:t xml:space="preserve"> </w:t>
      </w:r>
      <w:r w:rsidR="00FD3F29">
        <w:rPr>
          <w:rFonts w:ascii="Arial" w:hAnsi="Arial" w:cs="Arial"/>
          <w:sz w:val="20"/>
          <w:szCs w:val="20"/>
        </w:rPr>
        <w:t xml:space="preserve">Neu </w:t>
      </w:r>
      <w:r w:rsidR="000B0E55">
        <w:rPr>
          <w:rFonts w:ascii="Arial" w:hAnsi="Arial" w:cs="Arial"/>
          <w:sz w:val="20"/>
          <w:szCs w:val="20"/>
        </w:rPr>
        <w:t>in diese</w:t>
      </w:r>
      <w:r w:rsidR="00341CDB">
        <w:rPr>
          <w:rFonts w:ascii="Arial" w:hAnsi="Arial" w:cs="Arial"/>
          <w:sz w:val="20"/>
          <w:szCs w:val="20"/>
        </w:rPr>
        <w:t>m</w:t>
      </w:r>
      <w:r w:rsidR="00F414A7">
        <w:rPr>
          <w:rFonts w:ascii="Arial" w:hAnsi="Arial" w:cs="Arial"/>
          <w:sz w:val="20"/>
          <w:szCs w:val="20"/>
        </w:rPr>
        <w:t xml:space="preserve"> </w:t>
      </w:r>
      <w:r w:rsidR="00FD3F29">
        <w:rPr>
          <w:rFonts w:ascii="Arial" w:hAnsi="Arial" w:cs="Arial"/>
          <w:sz w:val="20"/>
          <w:szCs w:val="20"/>
        </w:rPr>
        <w:t>Jah</w:t>
      </w:r>
      <w:r w:rsidR="00BC1805">
        <w:rPr>
          <w:rFonts w:ascii="Arial" w:hAnsi="Arial" w:cs="Arial"/>
          <w:sz w:val="20"/>
          <w:szCs w:val="20"/>
        </w:rPr>
        <w:t>r: S</w:t>
      </w:r>
      <w:r w:rsidR="00FD3F29">
        <w:rPr>
          <w:rFonts w:ascii="Arial" w:hAnsi="Arial" w:cs="Arial"/>
          <w:sz w:val="20"/>
          <w:szCs w:val="20"/>
        </w:rPr>
        <w:t xml:space="preserve">chon </w:t>
      </w:r>
      <w:r w:rsidR="00BC1805">
        <w:rPr>
          <w:rFonts w:ascii="Arial" w:hAnsi="Arial" w:cs="Arial"/>
          <w:sz w:val="20"/>
          <w:szCs w:val="20"/>
        </w:rPr>
        <w:t>ein</w:t>
      </w:r>
      <w:r w:rsidR="00341CDB">
        <w:rPr>
          <w:rFonts w:ascii="Arial" w:hAnsi="Arial" w:cs="Arial"/>
          <w:sz w:val="20"/>
          <w:szCs w:val="20"/>
        </w:rPr>
        <w:t>en</w:t>
      </w:r>
      <w:r w:rsidR="00BC1805">
        <w:rPr>
          <w:rFonts w:ascii="Arial" w:hAnsi="Arial" w:cs="Arial"/>
          <w:sz w:val="20"/>
          <w:szCs w:val="20"/>
        </w:rPr>
        <w:t xml:space="preserve"> Tag vor der Übernachtung, </w:t>
      </w:r>
      <w:r w:rsidR="00FD3F29">
        <w:rPr>
          <w:rFonts w:ascii="Arial" w:hAnsi="Arial" w:cs="Arial"/>
          <w:sz w:val="20"/>
          <w:szCs w:val="20"/>
        </w:rPr>
        <w:t>am Samstag</w:t>
      </w:r>
      <w:r w:rsidR="00341CDB">
        <w:rPr>
          <w:rFonts w:ascii="Arial" w:hAnsi="Arial" w:cs="Arial"/>
          <w:sz w:val="20"/>
          <w:szCs w:val="20"/>
        </w:rPr>
        <w:t>,</w:t>
      </w:r>
      <w:r w:rsidR="0091217F">
        <w:rPr>
          <w:rFonts w:ascii="Arial" w:hAnsi="Arial" w:cs="Arial"/>
          <w:sz w:val="20"/>
          <w:szCs w:val="20"/>
        </w:rPr>
        <w:t xml:space="preserve"> </w:t>
      </w:r>
      <w:r w:rsidR="00FD3F29">
        <w:rPr>
          <w:rFonts w:ascii="Arial" w:hAnsi="Arial" w:cs="Arial"/>
          <w:sz w:val="20"/>
          <w:szCs w:val="20"/>
        </w:rPr>
        <w:t>14. November</w:t>
      </w:r>
      <w:r w:rsidR="00BC1805">
        <w:rPr>
          <w:rFonts w:ascii="Arial" w:hAnsi="Arial" w:cs="Arial"/>
          <w:sz w:val="20"/>
          <w:szCs w:val="20"/>
        </w:rPr>
        <w:t>,</w:t>
      </w:r>
      <w:r w:rsidR="00FD3F29">
        <w:rPr>
          <w:rFonts w:ascii="Arial" w:hAnsi="Arial" w:cs="Arial"/>
          <w:sz w:val="20"/>
          <w:szCs w:val="20"/>
        </w:rPr>
        <w:t xml:space="preserve"> </w:t>
      </w:r>
      <w:r w:rsidR="00ED1167">
        <w:rPr>
          <w:rFonts w:ascii="Arial" w:hAnsi="Arial" w:cs="Arial"/>
          <w:sz w:val="20"/>
          <w:szCs w:val="20"/>
        </w:rPr>
        <w:t xml:space="preserve">laden </w:t>
      </w:r>
      <w:r w:rsidR="00BD4AD3">
        <w:rPr>
          <w:rFonts w:ascii="Arial" w:hAnsi="Arial" w:cs="Arial"/>
          <w:sz w:val="20"/>
          <w:szCs w:val="20"/>
        </w:rPr>
        <w:t xml:space="preserve">Kulturbetriebe </w:t>
      </w:r>
      <w:r w:rsidR="00ED1167">
        <w:rPr>
          <w:rFonts w:ascii="Arial" w:hAnsi="Arial" w:cs="Arial"/>
          <w:sz w:val="20"/>
          <w:szCs w:val="20"/>
        </w:rPr>
        <w:t>zu</w:t>
      </w:r>
      <w:r w:rsidR="000B0E55">
        <w:rPr>
          <w:rFonts w:ascii="Arial" w:hAnsi="Arial" w:cs="Arial"/>
          <w:sz w:val="20"/>
          <w:szCs w:val="20"/>
        </w:rPr>
        <w:t xml:space="preserve"> spannende</w:t>
      </w:r>
      <w:r w:rsidR="00ED1167">
        <w:rPr>
          <w:rFonts w:ascii="Arial" w:hAnsi="Arial" w:cs="Arial"/>
          <w:sz w:val="20"/>
          <w:szCs w:val="20"/>
        </w:rPr>
        <w:t>n</w:t>
      </w:r>
      <w:r w:rsidR="000B0E55">
        <w:rPr>
          <w:rFonts w:ascii="Arial" w:hAnsi="Arial" w:cs="Arial"/>
          <w:sz w:val="20"/>
          <w:szCs w:val="20"/>
        </w:rPr>
        <w:t xml:space="preserve"> Angebote</w:t>
      </w:r>
      <w:r w:rsidR="00ED1167">
        <w:rPr>
          <w:rFonts w:ascii="Arial" w:hAnsi="Arial" w:cs="Arial"/>
          <w:sz w:val="20"/>
          <w:szCs w:val="20"/>
        </w:rPr>
        <w:t>n</w:t>
      </w:r>
      <w:r w:rsidR="00F414A7">
        <w:rPr>
          <w:rFonts w:ascii="Arial" w:hAnsi="Arial" w:cs="Arial"/>
          <w:sz w:val="20"/>
          <w:szCs w:val="20"/>
        </w:rPr>
        <w:t xml:space="preserve"> für Groß und Klein</w:t>
      </w:r>
      <w:r w:rsidR="00ED1167">
        <w:rPr>
          <w:rFonts w:ascii="Arial" w:hAnsi="Arial" w:cs="Arial"/>
          <w:sz w:val="20"/>
          <w:szCs w:val="20"/>
        </w:rPr>
        <w:t xml:space="preserve"> ein</w:t>
      </w:r>
      <w:r w:rsidR="00F414A7">
        <w:rPr>
          <w:rFonts w:ascii="Arial" w:hAnsi="Arial" w:cs="Arial"/>
          <w:sz w:val="20"/>
          <w:szCs w:val="20"/>
        </w:rPr>
        <w:t>.</w:t>
      </w:r>
    </w:p>
    <w:p w14:paraId="3FCC29C1" w14:textId="77777777" w:rsidR="00F414A7" w:rsidRDefault="00F414A7" w:rsidP="0006063C">
      <w:pPr>
        <w:spacing w:line="360" w:lineRule="auto"/>
        <w:jc w:val="both"/>
        <w:rPr>
          <w:rFonts w:ascii="Arial" w:hAnsi="Arial" w:cs="Arial"/>
          <w:sz w:val="20"/>
          <w:szCs w:val="20"/>
        </w:rPr>
      </w:pPr>
    </w:p>
    <w:p w14:paraId="166AA111" w14:textId="77777777" w:rsidR="00F414A7" w:rsidRPr="00F414A7" w:rsidRDefault="00503A5C" w:rsidP="0006063C">
      <w:pPr>
        <w:spacing w:line="360" w:lineRule="auto"/>
        <w:jc w:val="both"/>
        <w:rPr>
          <w:rFonts w:ascii="Arial" w:hAnsi="Arial" w:cs="Arial"/>
          <w:b/>
          <w:bCs/>
          <w:sz w:val="20"/>
          <w:szCs w:val="20"/>
        </w:rPr>
      </w:pPr>
      <w:r>
        <w:rPr>
          <w:rFonts w:ascii="Arial" w:hAnsi="Arial" w:cs="Arial"/>
          <w:b/>
          <w:bCs/>
          <w:sz w:val="20"/>
          <w:szCs w:val="20"/>
        </w:rPr>
        <w:t xml:space="preserve">Perspektivwechsel: </w:t>
      </w:r>
      <w:r w:rsidR="00ED1167">
        <w:rPr>
          <w:rFonts w:ascii="Arial" w:hAnsi="Arial" w:cs="Arial"/>
          <w:b/>
          <w:bCs/>
          <w:sz w:val="20"/>
          <w:szCs w:val="20"/>
        </w:rPr>
        <w:t>Heimat</w:t>
      </w:r>
      <w:r w:rsidR="00AF0929">
        <w:rPr>
          <w:rFonts w:ascii="Arial" w:hAnsi="Arial" w:cs="Arial"/>
          <w:b/>
          <w:bCs/>
          <w:sz w:val="20"/>
          <w:szCs w:val="20"/>
        </w:rPr>
        <w:t xml:space="preserve"> </w:t>
      </w:r>
      <w:r>
        <w:rPr>
          <w:rFonts w:ascii="Arial" w:hAnsi="Arial" w:cs="Arial"/>
          <w:b/>
          <w:bCs/>
          <w:sz w:val="20"/>
          <w:szCs w:val="20"/>
        </w:rPr>
        <w:t xml:space="preserve">neu </w:t>
      </w:r>
      <w:r w:rsidR="00ED1167">
        <w:rPr>
          <w:rFonts w:ascii="Arial" w:hAnsi="Arial" w:cs="Arial"/>
          <w:b/>
          <w:bCs/>
          <w:sz w:val="20"/>
          <w:szCs w:val="20"/>
        </w:rPr>
        <w:t>entdecken</w:t>
      </w:r>
    </w:p>
    <w:p w14:paraId="6609A9C1" w14:textId="77777777" w:rsidR="00BA381C" w:rsidRPr="00BA381C" w:rsidRDefault="00BA381C" w:rsidP="00BA381C">
      <w:pPr>
        <w:spacing w:line="360" w:lineRule="auto"/>
        <w:jc w:val="both"/>
        <w:rPr>
          <w:rFonts w:ascii="Arial" w:hAnsi="Arial" w:cs="Arial"/>
          <w:sz w:val="20"/>
          <w:szCs w:val="20"/>
        </w:rPr>
      </w:pPr>
      <w:r w:rsidRPr="00BA381C">
        <w:rPr>
          <w:rFonts w:ascii="Arial" w:hAnsi="Arial" w:cs="Arial"/>
          <w:sz w:val="20"/>
          <w:szCs w:val="20"/>
        </w:rPr>
        <w:t xml:space="preserve">Die Aktion „Urlaub in der eigenen Stadt“ startet am Samstag mit anregenden Gratis-Touren im Rosgartenmuseum sowie speziellen Angeboten unter dem Motto „Zahle so viel du willst" auf der Insel Mainau (Mindestbeitrag 5 Euro). Die kostenlosen Themen-Stadtführungen „Speis‘ und Trank um Mittelalter“, die „Gruseltour“ und „Richental &amp; das Konstanzer Konzil“ nehmen zudem mit auf lebendige Zeitreisen durch die Historie der größten Stadt am Bodensee. Am Sonntag stehen die Hotels mit ihren hochwertigen Aktionen im Fokus. Von exklusiven Einblicken bei Hausführungen über Sektempfänge, frischem Kaffee und duftenden Waffeln bis hin zu Workshops bieten die Hotels einzigartige Konstanz-Erlebnisse aus überraschender Perspektive. Tipp für gestresste Eltern: Den Kindern Zeit bei den Großeltern ermöglichen und sich selbst in der Heimatstadt eine kleine Pause vom Alltag gönnen! </w:t>
      </w:r>
    </w:p>
    <w:p w14:paraId="238850E3" w14:textId="77777777" w:rsidR="00E52F64" w:rsidRDefault="00E52F64" w:rsidP="0006063C">
      <w:pPr>
        <w:spacing w:line="360" w:lineRule="auto"/>
        <w:jc w:val="both"/>
        <w:rPr>
          <w:rFonts w:ascii="Arial" w:hAnsi="Arial" w:cs="Arial"/>
          <w:sz w:val="20"/>
          <w:szCs w:val="20"/>
        </w:rPr>
      </w:pPr>
    </w:p>
    <w:p w14:paraId="3F93D79A" w14:textId="77777777" w:rsidR="00A34B45" w:rsidRDefault="008C467D" w:rsidP="007B238A">
      <w:pPr>
        <w:spacing w:line="360" w:lineRule="auto"/>
        <w:rPr>
          <w:rFonts w:ascii="Arial" w:hAnsi="Arial" w:cs="Arial"/>
          <w:b/>
          <w:bCs/>
          <w:sz w:val="20"/>
          <w:szCs w:val="20"/>
        </w:rPr>
      </w:pPr>
      <w:r>
        <w:rPr>
          <w:rFonts w:ascii="Arial" w:hAnsi="Arial" w:cs="Arial"/>
          <w:b/>
          <w:bCs/>
          <w:sz w:val="20"/>
          <w:szCs w:val="20"/>
        </w:rPr>
        <w:t>Heimat genießen</w:t>
      </w:r>
      <w:r w:rsidR="008521A8" w:rsidRPr="008521A8">
        <w:rPr>
          <w:rFonts w:ascii="Arial" w:hAnsi="Arial" w:cs="Arial"/>
          <w:b/>
          <w:bCs/>
          <w:sz w:val="20"/>
          <w:szCs w:val="20"/>
        </w:rPr>
        <w:t xml:space="preserve"> – </w:t>
      </w:r>
      <w:r w:rsidR="002B6357">
        <w:rPr>
          <w:rFonts w:ascii="Arial" w:hAnsi="Arial" w:cs="Arial"/>
          <w:b/>
          <w:bCs/>
          <w:sz w:val="20"/>
          <w:szCs w:val="20"/>
        </w:rPr>
        <w:t>s</w:t>
      </w:r>
      <w:r w:rsidR="008521A8" w:rsidRPr="008521A8">
        <w:rPr>
          <w:rFonts w:ascii="Arial" w:hAnsi="Arial" w:cs="Arial"/>
          <w:b/>
          <w:bCs/>
          <w:sz w:val="20"/>
          <w:szCs w:val="20"/>
        </w:rPr>
        <w:t>o funktioniert’s</w:t>
      </w:r>
    </w:p>
    <w:p w14:paraId="44C4E93F" w14:textId="1B9C2200" w:rsidR="00020D72" w:rsidRPr="0006063C" w:rsidRDefault="00F16FDE" w:rsidP="008E17ED">
      <w:pPr>
        <w:spacing w:after="160" w:line="360" w:lineRule="auto"/>
        <w:jc w:val="both"/>
        <w:rPr>
          <w:rFonts w:ascii="Arial" w:hAnsi="Arial" w:cs="Arial"/>
          <w:sz w:val="20"/>
          <w:szCs w:val="20"/>
        </w:rPr>
      </w:pPr>
      <w:r w:rsidRPr="00F16FDE">
        <w:rPr>
          <w:rFonts w:ascii="Arial" w:hAnsi="Arial" w:cs="Arial"/>
          <w:sz w:val="20"/>
          <w:szCs w:val="20"/>
        </w:rPr>
        <w:t>Anmelden und dabei sein</w:t>
      </w:r>
      <w:r>
        <w:rPr>
          <w:rFonts w:ascii="Arial" w:hAnsi="Arial" w:cs="Arial"/>
          <w:sz w:val="20"/>
          <w:szCs w:val="20"/>
        </w:rPr>
        <w:t xml:space="preserve">: </w:t>
      </w:r>
      <w:r w:rsidRPr="00F16FDE">
        <w:rPr>
          <w:rFonts w:ascii="Arial" w:hAnsi="Arial" w:cs="Arial"/>
          <w:sz w:val="20"/>
          <w:szCs w:val="20"/>
        </w:rPr>
        <w:t xml:space="preserve">Der Vorverkauf für die </w:t>
      </w:r>
      <w:r>
        <w:rPr>
          <w:rFonts w:ascii="Arial" w:hAnsi="Arial" w:cs="Arial"/>
          <w:sz w:val="20"/>
          <w:szCs w:val="20"/>
        </w:rPr>
        <w:t>Hotelübernachtungen</w:t>
      </w:r>
      <w:r w:rsidRPr="00F16FDE">
        <w:rPr>
          <w:rFonts w:ascii="Arial" w:hAnsi="Arial" w:cs="Arial"/>
          <w:sz w:val="20"/>
          <w:szCs w:val="20"/>
        </w:rPr>
        <w:t xml:space="preserve"> </w:t>
      </w:r>
      <w:r>
        <w:rPr>
          <w:rFonts w:ascii="Arial" w:hAnsi="Arial" w:cs="Arial"/>
          <w:sz w:val="20"/>
          <w:szCs w:val="20"/>
        </w:rPr>
        <w:t>findet v</w:t>
      </w:r>
      <w:r w:rsidRPr="00F16FDE">
        <w:rPr>
          <w:rFonts w:ascii="Arial" w:hAnsi="Arial" w:cs="Arial"/>
          <w:sz w:val="20"/>
          <w:szCs w:val="20"/>
        </w:rPr>
        <w:t xml:space="preserve">om 5. Oktober bis zum 11. </w:t>
      </w:r>
      <w:r>
        <w:rPr>
          <w:rFonts w:ascii="Arial" w:hAnsi="Arial" w:cs="Arial"/>
          <w:sz w:val="20"/>
          <w:szCs w:val="20"/>
        </w:rPr>
        <w:t xml:space="preserve">November </w:t>
      </w:r>
      <w:r w:rsidRPr="00F16FDE">
        <w:rPr>
          <w:rFonts w:ascii="Arial" w:hAnsi="Arial" w:cs="Arial"/>
          <w:sz w:val="20"/>
          <w:szCs w:val="20"/>
        </w:rPr>
        <w:t>in der Tourist-Information</w:t>
      </w:r>
      <w:r>
        <w:rPr>
          <w:rFonts w:ascii="Arial" w:hAnsi="Arial" w:cs="Arial"/>
          <w:sz w:val="20"/>
          <w:szCs w:val="20"/>
        </w:rPr>
        <w:t xml:space="preserve"> im Bahnhof statt. </w:t>
      </w:r>
      <w:r w:rsidR="00990175">
        <w:rPr>
          <w:rFonts w:ascii="Arial" w:hAnsi="Arial" w:cs="Arial"/>
          <w:sz w:val="20"/>
          <w:szCs w:val="20"/>
        </w:rPr>
        <w:t xml:space="preserve">Die Anzahl </w:t>
      </w:r>
      <w:r w:rsidR="002B6357">
        <w:rPr>
          <w:rFonts w:ascii="Arial" w:hAnsi="Arial" w:cs="Arial"/>
          <w:sz w:val="20"/>
          <w:szCs w:val="20"/>
        </w:rPr>
        <w:t>an</w:t>
      </w:r>
      <w:r w:rsidR="00990175">
        <w:rPr>
          <w:rFonts w:ascii="Arial" w:hAnsi="Arial" w:cs="Arial"/>
          <w:sz w:val="20"/>
          <w:szCs w:val="20"/>
        </w:rPr>
        <w:t xml:space="preserve"> Tickets ist begrenzt</w:t>
      </w:r>
      <w:r w:rsidR="0051071F">
        <w:rPr>
          <w:rFonts w:ascii="Arial" w:hAnsi="Arial" w:cs="Arial"/>
          <w:sz w:val="20"/>
          <w:szCs w:val="20"/>
        </w:rPr>
        <w:t xml:space="preserve">. Mitzubringen </w:t>
      </w:r>
      <w:r w:rsidR="00990175">
        <w:rPr>
          <w:rFonts w:ascii="Arial" w:hAnsi="Arial" w:cs="Arial"/>
          <w:sz w:val="20"/>
          <w:szCs w:val="20"/>
        </w:rPr>
        <w:t>sind</w:t>
      </w:r>
      <w:r w:rsidR="0051071F">
        <w:rPr>
          <w:rFonts w:ascii="Arial" w:hAnsi="Arial" w:cs="Arial"/>
          <w:sz w:val="20"/>
          <w:szCs w:val="20"/>
        </w:rPr>
        <w:t xml:space="preserve"> </w:t>
      </w:r>
      <w:r>
        <w:rPr>
          <w:rFonts w:ascii="Arial" w:hAnsi="Arial" w:cs="Arial"/>
          <w:sz w:val="20"/>
          <w:szCs w:val="20"/>
        </w:rPr>
        <w:t xml:space="preserve">ein </w:t>
      </w:r>
      <w:r w:rsidR="00990175">
        <w:rPr>
          <w:rFonts w:ascii="Arial" w:hAnsi="Arial" w:cs="Arial"/>
          <w:sz w:val="20"/>
          <w:szCs w:val="20"/>
        </w:rPr>
        <w:t>Anwohnern</w:t>
      </w:r>
      <w:r>
        <w:rPr>
          <w:rFonts w:ascii="Arial" w:hAnsi="Arial" w:cs="Arial"/>
          <w:sz w:val="20"/>
          <w:szCs w:val="20"/>
        </w:rPr>
        <w:t>achweis</w:t>
      </w:r>
      <w:r w:rsidR="00990175">
        <w:rPr>
          <w:rFonts w:ascii="Arial" w:hAnsi="Arial" w:cs="Arial"/>
          <w:sz w:val="20"/>
          <w:szCs w:val="20"/>
        </w:rPr>
        <w:t xml:space="preserve"> </w:t>
      </w:r>
      <w:r w:rsidR="0051071F">
        <w:rPr>
          <w:rFonts w:ascii="Arial" w:hAnsi="Arial" w:cs="Arial"/>
          <w:sz w:val="20"/>
          <w:szCs w:val="20"/>
        </w:rPr>
        <w:t xml:space="preserve">sowie der Spendenbetrag </w:t>
      </w:r>
      <w:r w:rsidR="00990175">
        <w:rPr>
          <w:rFonts w:ascii="Arial" w:hAnsi="Arial" w:cs="Arial"/>
          <w:sz w:val="20"/>
          <w:szCs w:val="20"/>
        </w:rPr>
        <w:t>von</w:t>
      </w:r>
      <w:r w:rsidR="0051071F">
        <w:rPr>
          <w:rFonts w:ascii="Arial" w:hAnsi="Arial" w:cs="Arial"/>
          <w:sz w:val="20"/>
          <w:szCs w:val="20"/>
        </w:rPr>
        <w:t xml:space="preserve"> 30 Euro. Wie </w:t>
      </w:r>
      <w:r w:rsidR="00341CDB">
        <w:rPr>
          <w:rFonts w:ascii="Arial" w:hAnsi="Arial" w:cs="Arial"/>
          <w:sz w:val="20"/>
          <w:szCs w:val="20"/>
        </w:rPr>
        <w:t xml:space="preserve">im Vorjahr </w:t>
      </w:r>
      <w:r w:rsidR="0051071F">
        <w:rPr>
          <w:rFonts w:ascii="Arial" w:hAnsi="Arial" w:cs="Arial"/>
          <w:sz w:val="20"/>
          <w:szCs w:val="20"/>
        </w:rPr>
        <w:t>entscheidet das Los</w:t>
      </w:r>
      <w:r w:rsidR="002B6357">
        <w:rPr>
          <w:rFonts w:ascii="Arial" w:hAnsi="Arial" w:cs="Arial"/>
          <w:sz w:val="20"/>
          <w:szCs w:val="20"/>
        </w:rPr>
        <w:t xml:space="preserve">, welches </w:t>
      </w:r>
      <w:r w:rsidR="00C763E6">
        <w:rPr>
          <w:rFonts w:ascii="Arial" w:hAnsi="Arial" w:cs="Arial"/>
          <w:sz w:val="20"/>
          <w:szCs w:val="20"/>
        </w:rPr>
        <w:t>Übernachtungshotel</w:t>
      </w:r>
      <w:r w:rsidR="002B6357">
        <w:rPr>
          <w:rFonts w:ascii="Arial" w:hAnsi="Arial" w:cs="Arial"/>
          <w:sz w:val="20"/>
          <w:szCs w:val="20"/>
        </w:rPr>
        <w:t xml:space="preserve"> es wird</w:t>
      </w:r>
      <w:r w:rsidR="00C763E6">
        <w:rPr>
          <w:rFonts w:ascii="Arial" w:hAnsi="Arial" w:cs="Arial"/>
          <w:sz w:val="20"/>
          <w:szCs w:val="20"/>
        </w:rPr>
        <w:t xml:space="preserve">. Einfach den Hotelnamen aus </w:t>
      </w:r>
      <w:r w:rsidR="00341CDB">
        <w:rPr>
          <w:rFonts w:ascii="Arial" w:hAnsi="Arial" w:cs="Arial"/>
          <w:sz w:val="20"/>
          <w:szCs w:val="20"/>
        </w:rPr>
        <w:t>der</w:t>
      </w:r>
      <w:r w:rsidR="00C763E6">
        <w:rPr>
          <w:rFonts w:ascii="Arial" w:hAnsi="Arial" w:cs="Arial"/>
          <w:sz w:val="20"/>
          <w:szCs w:val="20"/>
        </w:rPr>
        <w:t xml:space="preserve"> Lostrommel ziehen</w:t>
      </w:r>
      <w:r w:rsidR="00AC06A3">
        <w:rPr>
          <w:rFonts w:ascii="Arial" w:hAnsi="Arial" w:cs="Arial"/>
          <w:sz w:val="20"/>
          <w:szCs w:val="20"/>
        </w:rPr>
        <w:t xml:space="preserve"> und</w:t>
      </w:r>
      <w:r w:rsidR="00C763E6">
        <w:rPr>
          <w:rFonts w:ascii="Arial" w:hAnsi="Arial" w:cs="Arial"/>
          <w:sz w:val="20"/>
          <w:szCs w:val="20"/>
        </w:rPr>
        <w:t xml:space="preserve"> einen Gutschein erhalten.</w:t>
      </w:r>
      <w:r w:rsidR="00165231">
        <w:rPr>
          <w:rFonts w:ascii="Arial" w:hAnsi="Arial" w:cs="Arial"/>
          <w:sz w:val="20"/>
          <w:szCs w:val="20"/>
        </w:rPr>
        <w:t xml:space="preserve"> Exklusiv in der Tourist-Information gibt es zudem kostenlose Bustickets für die Fahrt in d</w:t>
      </w:r>
      <w:r w:rsidR="00BA381C">
        <w:rPr>
          <w:rFonts w:ascii="Arial" w:hAnsi="Arial" w:cs="Arial"/>
          <w:sz w:val="20"/>
          <w:szCs w:val="20"/>
        </w:rPr>
        <w:t xml:space="preserve">ie </w:t>
      </w:r>
      <w:r w:rsidR="00165231">
        <w:rPr>
          <w:rFonts w:ascii="Arial" w:hAnsi="Arial" w:cs="Arial"/>
          <w:sz w:val="20"/>
          <w:szCs w:val="20"/>
        </w:rPr>
        <w:t>Hotel</w:t>
      </w:r>
      <w:r w:rsidR="00BA381C">
        <w:rPr>
          <w:rFonts w:ascii="Arial" w:hAnsi="Arial" w:cs="Arial"/>
          <w:sz w:val="20"/>
          <w:szCs w:val="20"/>
        </w:rPr>
        <w:t>s</w:t>
      </w:r>
      <w:r w:rsidR="00165231">
        <w:rPr>
          <w:rFonts w:ascii="Arial" w:hAnsi="Arial" w:cs="Arial"/>
          <w:sz w:val="20"/>
          <w:szCs w:val="20"/>
        </w:rPr>
        <w:t>.</w:t>
      </w:r>
      <w:r w:rsidR="00AC06A3">
        <w:rPr>
          <w:rFonts w:ascii="Arial" w:hAnsi="Arial" w:cs="Arial"/>
          <w:sz w:val="20"/>
          <w:szCs w:val="20"/>
        </w:rPr>
        <w:t xml:space="preserve"> Jetzt teilnehmen,</w:t>
      </w:r>
      <w:r w:rsidR="00B8669D">
        <w:rPr>
          <w:rFonts w:ascii="Arial" w:hAnsi="Arial" w:cs="Arial"/>
          <w:sz w:val="20"/>
          <w:szCs w:val="20"/>
        </w:rPr>
        <w:t xml:space="preserve"> diesen besonderen Kurzurlaub </w:t>
      </w:r>
      <w:r w:rsidR="00AC06A3">
        <w:rPr>
          <w:rFonts w:ascii="Arial" w:hAnsi="Arial" w:cs="Arial"/>
          <w:sz w:val="20"/>
          <w:szCs w:val="20"/>
        </w:rPr>
        <w:t xml:space="preserve">genießen und </w:t>
      </w:r>
      <w:r w:rsidR="00341CDB">
        <w:rPr>
          <w:rFonts w:ascii="Arial" w:hAnsi="Arial" w:cs="Arial"/>
          <w:sz w:val="20"/>
          <w:szCs w:val="20"/>
        </w:rPr>
        <w:t xml:space="preserve">die </w:t>
      </w:r>
      <w:r w:rsidR="00AC06A3">
        <w:rPr>
          <w:rFonts w:ascii="Arial" w:hAnsi="Arial" w:cs="Arial"/>
          <w:sz w:val="20"/>
          <w:szCs w:val="20"/>
        </w:rPr>
        <w:t xml:space="preserve">eigene Stadt </w:t>
      </w:r>
      <w:r w:rsidR="00B8669D">
        <w:rPr>
          <w:rFonts w:ascii="Arial" w:hAnsi="Arial" w:cs="Arial"/>
          <w:sz w:val="20"/>
          <w:szCs w:val="20"/>
        </w:rPr>
        <w:t xml:space="preserve">dabei </w:t>
      </w:r>
      <w:r w:rsidR="00341CDB">
        <w:rPr>
          <w:rFonts w:ascii="Arial" w:hAnsi="Arial" w:cs="Arial"/>
          <w:sz w:val="20"/>
          <w:szCs w:val="20"/>
        </w:rPr>
        <w:t>aus überraschend</w:t>
      </w:r>
      <w:r w:rsidR="00B8669D">
        <w:rPr>
          <w:rFonts w:ascii="Arial" w:hAnsi="Arial" w:cs="Arial"/>
          <w:sz w:val="20"/>
          <w:szCs w:val="20"/>
        </w:rPr>
        <w:t>-</w:t>
      </w:r>
      <w:r w:rsidR="00341CDB">
        <w:rPr>
          <w:rFonts w:ascii="Arial" w:hAnsi="Arial" w:cs="Arial"/>
          <w:sz w:val="20"/>
          <w:szCs w:val="20"/>
        </w:rPr>
        <w:t xml:space="preserve">neuer Perspektive </w:t>
      </w:r>
      <w:r w:rsidR="00B8669D">
        <w:rPr>
          <w:rFonts w:ascii="Arial" w:hAnsi="Arial" w:cs="Arial"/>
          <w:sz w:val="20"/>
          <w:szCs w:val="20"/>
        </w:rPr>
        <w:t>entdecken</w:t>
      </w:r>
      <w:r w:rsidR="00AC06A3">
        <w:rPr>
          <w:rFonts w:ascii="Arial" w:hAnsi="Arial" w:cs="Arial"/>
          <w:sz w:val="20"/>
          <w:szCs w:val="20"/>
        </w:rPr>
        <w:t>!</w:t>
      </w:r>
      <w:r w:rsidR="008E17ED">
        <w:rPr>
          <w:rFonts w:ascii="Arial" w:hAnsi="Arial" w:cs="Arial"/>
          <w:sz w:val="20"/>
          <w:szCs w:val="20"/>
        </w:rPr>
        <w:t xml:space="preserve"> </w:t>
      </w:r>
      <w:r w:rsidR="00165231">
        <w:rPr>
          <w:rFonts w:ascii="Arial" w:hAnsi="Arial" w:cs="Arial"/>
          <w:sz w:val="20"/>
          <w:szCs w:val="20"/>
        </w:rPr>
        <w:t>Weitere Infos</w:t>
      </w:r>
      <w:r w:rsidR="00193A3D">
        <w:rPr>
          <w:rFonts w:ascii="Arial" w:hAnsi="Arial" w:cs="Arial"/>
          <w:sz w:val="20"/>
          <w:szCs w:val="20"/>
        </w:rPr>
        <w:t xml:space="preserve"> und den Flyer zum Download</w:t>
      </w:r>
      <w:r w:rsidR="00165231">
        <w:rPr>
          <w:rFonts w:ascii="Arial" w:hAnsi="Arial" w:cs="Arial"/>
          <w:sz w:val="20"/>
          <w:szCs w:val="20"/>
        </w:rPr>
        <w:t xml:space="preserve"> auf </w:t>
      </w:r>
      <w:hyperlink r:id="rId8" w:history="1">
        <w:r w:rsidR="00165231">
          <w:rPr>
            <w:rStyle w:val="Hyperlink"/>
            <w:rFonts w:ascii="Arial" w:hAnsi="Arial" w:cs="Arial"/>
            <w:color w:val="2E4694"/>
            <w:sz w:val="20"/>
            <w:szCs w:val="20"/>
          </w:rPr>
          <w:t>www.konstanz-tourismus.de/tag-der-offenen-hotels</w:t>
        </w:r>
      </w:hyperlink>
      <w:r w:rsidR="00193A3D">
        <w:rPr>
          <w:rFonts w:ascii="Arial" w:hAnsi="Arial" w:cs="Arial"/>
          <w:sz w:val="20"/>
          <w:szCs w:val="20"/>
        </w:rPr>
        <w:t xml:space="preserve">, </w:t>
      </w:r>
      <w:r w:rsidR="00165231">
        <w:rPr>
          <w:rFonts w:ascii="Arial" w:hAnsi="Arial" w:cs="Arial"/>
          <w:sz w:val="20"/>
          <w:szCs w:val="20"/>
        </w:rPr>
        <w:t xml:space="preserve">unter </w:t>
      </w:r>
      <w:r w:rsidR="00193A3D">
        <w:rPr>
          <w:rFonts w:ascii="Arial" w:hAnsi="Arial" w:cs="Arial"/>
          <w:sz w:val="20"/>
          <w:szCs w:val="20"/>
        </w:rPr>
        <w:t>+49 (0)</w:t>
      </w:r>
      <w:r w:rsidR="00165231">
        <w:rPr>
          <w:rFonts w:ascii="Arial" w:hAnsi="Arial" w:cs="Arial"/>
          <w:sz w:val="20"/>
          <w:szCs w:val="20"/>
        </w:rPr>
        <w:t xml:space="preserve">7531 1330-30 sowie per E-Mail an </w:t>
      </w:r>
      <w:hyperlink r:id="rId9" w:history="1">
        <w:r w:rsidR="00165231">
          <w:rPr>
            <w:rStyle w:val="Hyperlink"/>
            <w:rFonts w:ascii="Arial" w:hAnsi="Arial" w:cs="Arial"/>
            <w:color w:val="2E4694"/>
            <w:sz w:val="20"/>
            <w:szCs w:val="20"/>
          </w:rPr>
          <w:t>kontakt@konstanz-info.com</w:t>
        </w:r>
      </w:hyperlink>
      <w:r w:rsidR="00165231">
        <w:rPr>
          <w:rFonts w:ascii="Arial" w:hAnsi="Arial" w:cs="Arial"/>
          <w:sz w:val="20"/>
          <w:szCs w:val="20"/>
        </w:rPr>
        <w:t>.</w:t>
      </w:r>
    </w:p>
    <w:sectPr w:rsidR="00020D72" w:rsidRPr="0006063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000E" w14:textId="77777777" w:rsidR="0091217F" w:rsidRDefault="0091217F" w:rsidP="00165453">
      <w:r>
        <w:separator/>
      </w:r>
    </w:p>
  </w:endnote>
  <w:endnote w:type="continuationSeparator" w:id="0">
    <w:p w14:paraId="651DB6CE" w14:textId="77777777" w:rsidR="0091217F" w:rsidRDefault="0091217F"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E5AF" w14:textId="77777777" w:rsidR="0091217F" w:rsidRDefault="0091217F" w:rsidP="00165453">
      <w:r>
        <w:separator/>
      </w:r>
    </w:p>
  </w:footnote>
  <w:footnote w:type="continuationSeparator" w:id="0">
    <w:p w14:paraId="724BAA90" w14:textId="77777777" w:rsidR="0091217F" w:rsidRDefault="0091217F"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49C5"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6DB72970" wp14:editId="26BDA49A">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F35"/>
    <w:multiLevelType w:val="hybridMultilevel"/>
    <w:tmpl w:val="6AEA2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E7C93"/>
    <w:multiLevelType w:val="hybridMultilevel"/>
    <w:tmpl w:val="D428AD1E"/>
    <w:lvl w:ilvl="0" w:tplc="1B8E579E">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205B6"/>
    <w:rsid w:val="00020D72"/>
    <w:rsid w:val="00031E7F"/>
    <w:rsid w:val="00040AA2"/>
    <w:rsid w:val="00050874"/>
    <w:rsid w:val="0006063C"/>
    <w:rsid w:val="00065019"/>
    <w:rsid w:val="000743B1"/>
    <w:rsid w:val="00074E01"/>
    <w:rsid w:val="000853F9"/>
    <w:rsid w:val="00092E9D"/>
    <w:rsid w:val="000B0E55"/>
    <w:rsid w:val="000F057F"/>
    <w:rsid w:val="001042AE"/>
    <w:rsid w:val="001126AA"/>
    <w:rsid w:val="001127D8"/>
    <w:rsid w:val="001128DF"/>
    <w:rsid w:val="00134381"/>
    <w:rsid w:val="00141031"/>
    <w:rsid w:val="0014299C"/>
    <w:rsid w:val="00165231"/>
    <w:rsid w:val="00165453"/>
    <w:rsid w:val="00170096"/>
    <w:rsid w:val="00174229"/>
    <w:rsid w:val="00186F88"/>
    <w:rsid w:val="00193A3D"/>
    <w:rsid w:val="001A698B"/>
    <w:rsid w:val="00204D28"/>
    <w:rsid w:val="0020581A"/>
    <w:rsid w:val="00205AE9"/>
    <w:rsid w:val="00212885"/>
    <w:rsid w:val="00244802"/>
    <w:rsid w:val="002451BA"/>
    <w:rsid w:val="002500E9"/>
    <w:rsid w:val="002657F5"/>
    <w:rsid w:val="00275A46"/>
    <w:rsid w:val="0028475E"/>
    <w:rsid w:val="002A0A41"/>
    <w:rsid w:val="002B3B19"/>
    <w:rsid w:val="002B6357"/>
    <w:rsid w:val="002B7903"/>
    <w:rsid w:val="002D6ECD"/>
    <w:rsid w:val="002E4F45"/>
    <w:rsid w:val="002F0FA7"/>
    <w:rsid w:val="00312EC6"/>
    <w:rsid w:val="00322F6F"/>
    <w:rsid w:val="00332F54"/>
    <w:rsid w:val="003403F1"/>
    <w:rsid w:val="00341CDB"/>
    <w:rsid w:val="003B5AF7"/>
    <w:rsid w:val="003B6F1E"/>
    <w:rsid w:val="003C0CFC"/>
    <w:rsid w:val="003D0E64"/>
    <w:rsid w:val="003E4E03"/>
    <w:rsid w:val="004037BD"/>
    <w:rsid w:val="00420639"/>
    <w:rsid w:val="00431CD3"/>
    <w:rsid w:val="00435B5B"/>
    <w:rsid w:val="00440E97"/>
    <w:rsid w:val="004441FB"/>
    <w:rsid w:val="00455848"/>
    <w:rsid w:val="00455E35"/>
    <w:rsid w:val="00457464"/>
    <w:rsid w:val="004A5579"/>
    <w:rsid w:val="004D7D2E"/>
    <w:rsid w:val="00503A5C"/>
    <w:rsid w:val="0051071F"/>
    <w:rsid w:val="00560F0C"/>
    <w:rsid w:val="0057335A"/>
    <w:rsid w:val="00581634"/>
    <w:rsid w:val="00594880"/>
    <w:rsid w:val="005A1149"/>
    <w:rsid w:val="005B5AD8"/>
    <w:rsid w:val="005D594A"/>
    <w:rsid w:val="005E1B35"/>
    <w:rsid w:val="00604FC7"/>
    <w:rsid w:val="00605D52"/>
    <w:rsid w:val="0061183D"/>
    <w:rsid w:val="00621111"/>
    <w:rsid w:val="00636A04"/>
    <w:rsid w:val="00661784"/>
    <w:rsid w:val="00672ED2"/>
    <w:rsid w:val="00677F69"/>
    <w:rsid w:val="00696B69"/>
    <w:rsid w:val="00697675"/>
    <w:rsid w:val="006C3DCF"/>
    <w:rsid w:val="006C6159"/>
    <w:rsid w:val="006E52EB"/>
    <w:rsid w:val="006F7B6D"/>
    <w:rsid w:val="00702D36"/>
    <w:rsid w:val="00707E4D"/>
    <w:rsid w:val="0071770E"/>
    <w:rsid w:val="007229FD"/>
    <w:rsid w:val="00731072"/>
    <w:rsid w:val="00732AE6"/>
    <w:rsid w:val="00740269"/>
    <w:rsid w:val="00740F50"/>
    <w:rsid w:val="00746890"/>
    <w:rsid w:val="007640B5"/>
    <w:rsid w:val="00765098"/>
    <w:rsid w:val="007722A4"/>
    <w:rsid w:val="00775177"/>
    <w:rsid w:val="00790E74"/>
    <w:rsid w:val="007925D7"/>
    <w:rsid w:val="007A6811"/>
    <w:rsid w:val="007B1A55"/>
    <w:rsid w:val="007B238A"/>
    <w:rsid w:val="007C030E"/>
    <w:rsid w:val="007C4C31"/>
    <w:rsid w:val="007C572B"/>
    <w:rsid w:val="008005B4"/>
    <w:rsid w:val="00805707"/>
    <w:rsid w:val="0082413B"/>
    <w:rsid w:val="00833BE3"/>
    <w:rsid w:val="00843B26"/>
    <w:rsid w:val="008521A8"/>
    <w:rsid w:val="008846F7"/>
    <w:rsid w:val="008A6520"/>
    <w:rsid w:val="008B1A58"/>
    <w:rsid w:val="008C467D"/>
    <w:rsid w:val="008C53DB"/>
    <w:rsid w:val="008D1D06"/>
    <w:rsid w:val="008D4156"/>
    <w:rsid w:val="008E17ED"/>
    <w:rsid w:val="0091217F"/>
    <w:rsid w:val="00913D96"/>
    <w:rsid w:val="00945BF2"/>
    <w:rsid w:val="00970916"/>
    <w:rsid w:val="00977AE6"/>
    <w:rsid w:val="00987DC1"/>
    <w:rsid w:val="00990175"/>
    <w:rsid w:val="009A0671"/>
    <w:rsid w:val="009B41F0"/>
    <w:rsid w:val="00A03283"/>
    <w:rsid w:val="00A1389C"/>
    <w:rsid w:val="00A27D26"/>
    <w:rsid w:val="00A33817"/>
    <w:rsid w:val="00A34B45"/>
    <w:rsid w:val="00A35D0C"/>
    <w:rsid w:val="00A3704C"/>
    <w:rsid w:val="00A6393F"/>
    <w:rsid w:val="00AA0F63"/>
    <w:rsid w:val="00AA3351"/>
    <w:rsid w:val="00AC06A3"/>
    <w:rsid w:val="00AC252F"/>
    <w:rsid w:val="00AC6013"/>
    <w:rsid w:val="00AC66D7"/>
    <w:rsid w:val="00AF04A2"/>
    <w:rsid w:val="00AF0929"/>
    <w:rsid w:val="00B00081"/>
    <w:rsid w:val="00B049AB"/>
    <w:rsid w:val="00B117A9"/>
    <w:rsid w:val="00B1667B"/>
    <w:rsid w:val="00B4151D"/>
    <w:rsid w:val="00B50BB7"/>
    <w:rsid w:val="00B557C4"/>
    <w:rsid w:val="00B8669D"/>
    <w:rsid w:val="00B91630"/>
    <w:rsid w:val="00B91AAA"/>
    <w:rsid w:val="00BA381C"/>
    <w:rsid w:val="00BC1805"/>
    <w:rsid w:val="00BC758E"/>
    <w:rsid w:val="00BC77B2"/>
    <w:rsid w:val="00BD34A0"/>
    <w:rsid w:val="00BD3516"/>
    <w:rsid w:val="00BD4AD3"/>
    <w:rsid w:val="00BE04B0"/>
    <w:rsid w:val="00BE4E92"/>
    <w:rsid w:val="00C05DE7"/>
    <w:rsid w:val="00C21D2F"/>
    <w:rsid w:val="00C25FB6"/>
    <w:rsid w:val="00C46003"/>
    <w:rsid w:val="00C50A74"/>
    <w:rsid w:val="00C5476B"/>
    <w:rsid w:val="00C5732D"/>
    <w:rsid w:val="00C7366F"/>
    <w:rsid w:val="00C763E6"/>
    <w:rsid w:val="00C9351F"/>
    <w:rsid w:val="00C963B5"/>
    <w:rsid w:val="00CA4E62"/>
    <w:rsid w:val="00CB5C0A"/>
    <w:rsid w:val="00CC0450"/>
    <w:rsid w:val="00D034DC"/>
    <w:rsid w:val="00D13AE2"/>
    <w:rsid w:val="00D16B88"/>
    <w:rsid w:val="00D37989"/>
    <w:rsid w:val="00D550E8"/>
    <w:rsid w:val="00DB725F"/>
    <w:rsid w:val="00DE030D"/>
    <w:rsid w:val="00DE0311"/>
    <w:rsid w:val="00DE1EF0"/>
    <w:rsid w:val="00DE5821"/>
    <w:rsid w:val="00E24088"/>
    <w:rsid w:val="00E341DF"/>
    <w:rsid w:val="00E52F64"/>
    <w:rsid w:val="00E631F9"/>
    <w:rsid w:val="00E63490"/>
    <w:rsid w:val="00E754C1"/>
    <w:rsid w:val="00EA5E68"/>
    <w:rsid w:val="00EB4A31"/>
    <w:rsid w:val="00EC484F"/>
    <w:rsid w:val="00EC4B47"/>
    <w:rsid w:val="00ED1167"/>
    <w:rsid w:val="00EE0B57"/>
    <w:rsid w:val="00EF2C3C"/>
    <w:rsid w:val="00F16FDE"/>
    <w:rsid w:val="00F414A7"/>
    <w:rsid w:val="00F608ED"/>
    <w:rsid w:val="00F7172C"/>
    <w:rsid w:val="00F76568"/>
    <w:rsid w:val="00F83E49"/>
    <w:rsid w:val="00F933EE"/>
    <w:rsid w:val="00F9562F"/>
    <w:rsid w:val="00FA4AA6"/>
    <w:rsid w:val="00FB3D07"/>
    <w:rsid w:val="00FD3F29"/>
    <w:rsid w:val="00FD4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FE52"/>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styleId="Erwhnung">
    <w:name w:val="Mention"/>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styleId="NichtaufgelsteErwhnung">
    <w:name w:val="Unresolved Mention"/>
    <w:basedOn w:val="Absatz-Standardschriftart"/>
    <w:uiPriority w:val="99"/>
    <w:semiHidden/>
    <w:unhideWhenUsed/>
    <w:rsid w:val="0028475E"/>
    <w:rPr>
      <w:color w:val="808080"/>
      <w:shd w:val="clear" w:color="auto" w:fill="E6E6E6"/>
    </w:rPr>
  </w:style>
  <w:style w:type="table" w:styleId="Tabellenraster">
    <w:name w:val="Table Grid"/>
    <w:basedOn w:val="NormaleTabelle"/>
    <w:uiPriority w:val="39"/>
    <w:rsid w:val="0032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34381"/>
    <w:rPr>
      <w:color w:val="954F72" w:themeColor="followedHyperlink"/>
      <w:u w:val="single"/>
    </w:rPr>
  </w:style>
  <w:style w:type="paragraph" w:styleId="Listenabsatz">
    <w:name w:val="List Paragraph"/>
    <w:basedOn w:val="Standard"/>
    <w:uiPriority w:val="34"/>
    <w:qFormat/>
    <w:rsid w:val="0045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3038">
      <w:bodyDiv w:val="1"/>
      <w:marLeft w:val="0"/>
      <w:marRight w:val="0"/>
      <w:marTop w:val="0"/>
      <w:marBottom w:val="0"/>
      <w:divBdr>
        <w:top w:val="none" w:sz="0" w:space="0" w:color="auto"/>
        <w:left w:val="none" w:sz="0" w:space="0" w:color="auto"/>
        <w:bottom w:val="none" w:sz="0" w:space="0" w:color="auto"/>
        <w:right w:val="none" w:sz="0" w:space="0" w:color="auto"/>
      </w:divBdr>
    </w:div>
    <w:div w:id="311377189">
      <w:bodyDiv w:val="1"/>
      <w:marLeft w:val="0"/>
      <w:marRight w:val="0"/>
      <w:marTop w:val="0"/>
      <w:marBottom w:val="0"/>
      <w:divBdr>
        <w:top w:val="none" w:sz="0" w:space="0" w:color="auto"/>
        <w:left w:val="none" w:sz="0" w:space="0" w:color="auto"/>
        <w:bottom w:val="none" w:sz="0" w:space="0" w:color="auto"/>
        <w:right w:val="none" w:sz="0" w:space="0" w:color="auto"/>
      </w:divBdr>
    </w:div>
    <w:div w:id="415594784">
      <w:bodyDiv w:val="1"/>
      <w:marLeft w:val="0"/>
      <w:marRight w:val="0"/>
      <w:marTop w:val="0"/>
      <w:marBottom w:val="0"/>
      <w:divBdr>
        <w:top w:val="none" w:sz="0" w:space="0" w:color="auto"/>
        <w:left w:val="none" w:sz="0" w:space="0" w:color="auto"/>
        <w:bottom w:val="none" w:sz="0" w:space="0" w:color="auto"/>
        <w:right w:val="none" w:sz="0" w:space="0" w:color="auto"/>
      </w:divBdr>
    </w:div>
    <w:div w:id="1080717760">
      <w:bodyDiv w:val="1"/>
      <w:marLeft w:val="0"/>
      <w:marRight w:val="0"/>
      <w:marTop w:val="0"/>
      <w:marBottom w:val="0"/>
      <w:divBdr>
        <w:top w:val="none" w:sz="0" w:space="0" w:color="auto"/>
        <w:left w:val="none" w:sz="0" w:space="0" w:color="auto"/>
        <w:bottom w:val="none" w:sz="0" w:space="0" w:color="auto"/>
        <w:right w:val="none" w:sz="0" w:space="0" w:color="auto"/>
      </w:divBdr>
    </w:div>
    <w:div w:id="1110052872">
      <w:bodyDiv w:val="1"/>
      <w:marLeft w:val="0"/>
      <w:marRight w:val="0"/>
      <w:marTop w:val="0"/>
      <w:marBottom w:val="0"/>
      <w:divBdr>
        <w:top w:val="none" w:sz="0" w:space="0" w:color="auto"/>
        <w:left w:val="none" w:sz="0" w:space="0" w:color="auto"/>
        <w:bottom w:val="none" w:sz="0" w:space="0" w:color="auto"/>
        <w:right w:val="none" w:sz="0" w:space="0" w:color="auto"/>
      </w:divBdr>
      <w:divsChild>
        <w:div w:id="424224955">
          <w:marLeft w:val="0"/>
          <w:marRight w:val="0"/>
          <w:marTop w:val="0"/>
          <w:marBottom w:val="0"/>
          <w:divBdr>
            <w:top w:val="none" w:sz="0" w:space="0" w:color="auto"/>
            <w:left w:val="none" w:sz="0" w:space="0" w:color="auto"/>
            <w:bottom w:val="none" w:sz="0" w:space="0" w:color="auto"/>
            <w:right w:val="none" w:sz="0" w:space="0" w:color="auto"/>
          </w:divBdr>
        </w:div>
        <w:div w:id="288127763">
          <w:marLeft w:val="0"/>
          <w:marRight w:val="0"/>
          <w:marTop w:val="0"/>
          <w:marBottom w:val="0"/>
          <w:divBdr>
            <w:top w:val="none" w:sz="0" w:space="0" w:color="auto"/>
            <w:left w:val="none" w:sz="0" w:space="0" w:color="auto"/>
            <w:bottom w:val="none" w:sz="0" w:space="0" w:color="auto"/>
            <w:right w:val="none" w:sz="0" w:space="0" w:color="auto"/>
          </w:divBdr>
        </w:div>
      </w:divsChild>
    </w:div>
    <w:div w:id="1196389403">
      <w:bodyDiv w:val="1"/>
      <w:marLeft w:val="0"/>
      <w:marRight w:val="0"/>
      <w:marTop w:val="0"/>
      <w:marBottom w:val="0"/>
      <w:divBdr>
        <w:top w:val="none" w:sz="0" w:space="0" w:color="auto"/>
        <w:left w:val="none" w:sz="0" w:space="0" w:color="auto"/>
        <w:bottom w:val="none" w:sz="0" w:space="0" w:color="auto"/>
        <w:right w:val="none" w:sz="0" w:space="0" w:color="auto"/>
      </w:divBdr>
      <w:divsChild>
        <w:div w:id="790630113">
          <w:marLeft w:val="0"/>
          <w:marRight w:val="0"/>
          <w:marTop w:val="0"/>
          <w:marBottom w:val="0"/>
          <w:divBdr>
            <w:top w:val="none" w:sz="0" w:space="0" w:color="auto"/>
            <w:left w:val="none" w:sz="0" w:space="0" w:color="auto"/>
            <w:bottom w:val="none" w:sz="0" w:space="0" w:color="auto"/>
            <w:right w:val="none" w:sz="0" w:space="0" w:color="auto"/>
          </w:divBdr>
        </w:div>
        <w:div w:id="1289700662">
          <w:marLeft w:val="0"/>
          <w:marRight w:val="0"/>
          <w:marTop w:val="0"/>
          <w:marBottom w:val="0"/>
          <w:divBdr>
            <w:top w:val="none" w:sz="0" w:space="0" w:color="auto"/>
            <w:left w:val="none" w:sz="0" w:space="0" w:color="auto"/>
            <w:bottom w:val="none" w:sz="0" w:space="0" w:color="auto"/>
            <w:right w:val="none" w:sz="0" w:space="0" w:color="auto"/>
          </w:divBdr>
        </w:div>
      </w:divsChild>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241594703">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6465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tourismus.de/tag-der-offenen-hot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konstanz-in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006F-ED09-4091-83D4-E8D2EB14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Schnuch</dc:creator>
  <cp:keywords/>
  <dc:description/>
  <cp:lastModifiedBy>Anja Schnuch</cp:lastModifiedBy>
  <cp:revision>4</cp:revision>
  <cp:lastPrinted>2020-10-01T08:42:00Z</cp:lastPrinted>
  <dcterms:created xsi:type="dcterms:W3CDTF">2020-10-01T06:53:00Z</dcterms:created>
  <dcterms:modified xsi:type="dcterms:W3CDTF">2020-10-01T09:10:00Z</dcterms:modified>
</cp:coreProperties>
</file>