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8AAC" w14:textId="3ED7CF23" w:rsidR="001F5C6F" w:rsidRDefault="001F5C6F" w:rsidP="001F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49BA340D" w14:textId="77777777" w:rsidR="001F5C6F" w:rsidRDefault="001F5C6F" w:rsidP="001F5C6F">
      <w:pPr>
        <w:spacing w:after="0" w:line="360" w:lineRule="auto"/>
        <w:jc w:val="both"/>
      </w:pPr>
      <w:r w:rsidRPr="00B90587">
        <w:t>PRESSEMITTEILUNG</w:t>
      </w:r>
    </w:p>
    <w:p w14:paraId="076BABEB" w14:textId="77777777" w:rsidR="001F5C6F" w:rsidRDefault="001F5C6F" w:rsidP="001F5C6F">
      <w:pPr>
        <w:spacing w:after="0" w:line="360" w:lineRule="auto"/>
        <w:jc w:val="both"/>
      </w:pPr>
    </w:p>
    <w:p w14:paraId="48AF1E01" w14:textId="4EDAA177" w:rsidR="001F5C6F" w:rsidRPr="007F5E34" w:rsidRDefault="001F5C6F" w:rsidP="001F5C6F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Absage: Grenzüberschreitender Flohmarkt Konstanz</w:t>
      </w:r>
    </w:p>
    <w:p w14:paraId="353A7D73" w14:textId="005E2191" w:rsidR="001F5C6F" w:rsidRDefault="001F5C6F" w:rsidP="001F5C6F">
      <w:pPr>
        <w:spacing w:after="0"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Konstanz, </w:t>
      </w:r>
      <w:r w:rsidR="003B2AB0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. </w:t>
      </w:r>
      <w:r w:rsidR="00403DD1">
        <w:rPr>
          <w:rFonts w:cs="Arial"/>
          <w:sz w:val="20"/>
          <w:szCs w:val="20"/>
        </w:rPr>
        <w:t>November</w:t>
      </w:r>
      <w:r w:rsidR="00D02192">
        <w:rPr>
          <w:rFonts w:cs="Arial"/>
          <w:sz w:val="20"/>
          <w:szCs w:val="20"/>
        </w:rPr>
        <w:t xml:space="preserve"> 2020</w:t>
      </w:r>
      <w:r>
        <w:rPr>
          <w:rFonts w:cs="Arial"/>
          <w:sz w:val="20"/>
          <w:szCs w:val="20"/>
        </w:rPr>
        <w:t xml:space="preserve"> | </w:t>
      </w:r>
      <w:bookmarkStart w:id="0" w:name="_Hlk53584340"/>
      <w:r w:rsidR="00403DD1" w:rsidRPr="00403DD1">
        <w:rPr>
          <w:rFonts w:cs="Arial"/>
          <w:sz w:val="20"/>
          <w:szCs w:val="20"/>
        </w:rPr>
        <w:t>Der 24h-Flohmarkt, geplant für das Wochenende 12. / 13. Juni 2021, muss aufgrund der Corona-Pandemie auf Konstanzer Seite leider abgesagt werden. Diese Entscheidung traf der Veranstalter, die Marketing und Tourismus Konstanz GmbH (MTK), in Abstimmung mit dem MTK-Aufsichtsrat schweren Herzens. Eine Verschiebung wurde geprüft, ist aber aufgrund der langen Vorplanungsphase und Komplexität auch im Herbst nächsten Jahres nicht möglich.</w:t>
      </w:r>
    </w:p>
    <w:bookmarkEnd w:id="0"/>
    <w:p w14:paraId="4D8B7BC4" w14:textId="3C236756" w:rsidR="001F5C6F" w:rsidRDefault="001F5C6F" w:rsidP="001F5C6F">
      <w:pPr>
        <w:spacing w:after="0" w:line="360" w:lineRule="auto"/>
        <w:jc w:val="both"/>
        <w:rPr>
          <w:sz w:val="20"/>
          <w:szCs w:val="20"/>
        </w:rPr>
      </w:pPr>
    </w:p>
    <w:p w14:paraId="4D6482D9" w14:textId="0F9968CA" w:rsidR="001F5C6F" w:rsidRDefault="00403DD1" w:rsidP="001F5C6F">
      <w:pPr>
        <w:spacing w:after="0" w:line="360" w:lineRule="auto"/>
        <w:jc w:val="both"/>
        <w:rPr>
          <w:sz w:val="20"/>
          <w:szCs w:val="20"/>
        </w:rPr>
      </w:pPr>
      <w:r w:rsidRPr="00403DD1">
        <w:rPr>
          <w:sz w:val="20"/>
          <w:szCs w:val="20"/>
        </w:rPr>
        <w:t xml:space="preserve">Der nächste grenzüberschreitende Flohmarkt ist vom </w:t>
      </w:r>
      <w:r w:rsidRPr="00403DD1">
        <w:rPr>
          <w:b/>
          <w:bCs/>
          <w:sz w:val="20"/>
          <w:szCs w:val="20"/>
        </w:rPr>
        <w:t>25. bis 26. Juni 2022</w:t>
      </w:r>
      <w:r w:rsidRPr="00403DD1">
        <w:rPr>
          <w:sz w:val="20"/>
          <w:szCs w:val="20"/>
        </w:rPr>
        <w:t xml:space="preserve"> geplant – wie gewohnt mit kilometerlangem Stöberspaß entlang des Rheinufers, auf der Laube sowie über die Landesgrenzen hinaus.</w:t>
      </w:r>
    </w:p>
    <w:p w14:paraId="0B55B8D8" w14:textId="77777777" w:rsidR="00403DD1" w:rsidRDefault="00403DD1" w:rsidP="001F5C6F">
      <w:pPr>
        <w:spacing w:after="0" w:line="360" w:lineRule="auto"/>
        <w:jc w:val="both"/>
        <w:rPr>
          <w:sz w:val="20"/>
          <w:szCs w:val="20"/>
        </w:rPr>
      </w:pPr>
    </w:p>
    <w:p w14:paraId="6121E92A" w14:textId="04C1C38C" w:rsidR="001F5C6F" w:rsidRDefault="001F5C6F" w:rsidP="001F5C6F">
      <w:pPr>
        <w:spacing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Was bedeutet das für die StandbetreiberInnen?</w:t>
      </w:r>
    </w:p>
    <w:p w14:paraId="472871D2" w14:textId="1280D847" w:rsidR="001F5C6F" w:rsidRDefault="00403DD1" w:rsidP="001F5C6F">
      <w:pPr>
        <w:pStyle w:val="KeinLeerraum"/>
        <w:spacing w:line="360" w:lineRule="auto"/>
        <w:jc w:val="both"/>
        <w:rPr>
          <w:rFonts w:ascii="Arial" w:hAnsi="Arial"/>
          <w:sz w:val="20"/>
          <w:szCs w:val="20"/>
        </w:rPr>
      </w:pPr>
      <w:r w:rsidRPr="00403DD1">
        <w:rPr>
          <w:rFonts w:ascii="Arial" w:hAnsi="Arial"/>
          <w:sz w:val="20"/>
          <w:szCs w:val="20"/>
        </w:rPr>
        <w:t>Jeder, der für dieses bzw. nächstes Jahr einen Stand gebucht hat, erhält die Standgebühr zurück. Die Rücküberweisung wird durch das Buchungsportal Reservix vorgenommen. Dieses wurde bereits damit beauftragt.</w:t>
      </w:r>
    </w:p>
    <w:p w14:paraId="73F5E513" w14:textId="77777777" w:rsidR="00403DD1" w:rsidRPr="001F5C6F" w:rsidRDefault="00403DD1" w:rsidP="001F5C6F">
      <w:pPr>
        <w:pStyle w:val="KeinLeerraum"/>
        <w:spacing w:line="360" w:lineRule="auto"/>
        <w:jc w:val="both"/>
        <w:rPr>
          <w:rFonts w:ascii="Arial" w:hAnsi="Arial"/>
          <w:sz w:val="20"/>
          <w:szCs w:val="20"/>
        </w:rPr>
      </w:pPr>
    </w:p>
    <w:p w14:paraId="783245DB" w14:textId="027595BA" w:rsidR="001F5C6F" w:rsidRDefault="001F5C6F" w:rsidP="001F5C6F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5C6F">
        <w:rPr>
          <w:rFonts w:ascii="Arial" w:hAnsi="Arial"/>
          <w:sz w:val="20"/>
          <w:szCs w:val="20"/>
        </w:rPr>
        <w:t xml:space="preserve">Infos </w:t>
      </w:r>
      <w:r w:rsidR="000836FD">
        <w:rPr>
          <w:rFonts w:ascii="Arial" w:hAnsi="Arial"/>
          <w:sz w:val="20"/>
          <w:szCs w:val="20"/>
        </w:rPr>
        <w:t xml:space="preserve">zum Flohmarkt </w:t>
      </w:r>
      <w:r w:rsidRPr="001F5C6F">
        <w:rPr>
          <w:rFonts w:ascii="Arial" w:hAnsi="Arial"/>
          <w:sz w:val="20"/>
          <w:szCs w:val="20"/>
        </w:rPr>
        <w:t xml:space="preserve">gibt’s auf </w:t>
      </w:r>
      <w:hyperlink r:id="rId6" w:history="1">
        <w:r w:rsidRPr="001C4FDD">
          <w:rPr>
            <w:rStyle w:val="Hyperlink"/>
            <w:rFonts w:ascii="Arial" w:hAnsi="Arial"/>
            <w:color w:val="2E4694"/>
            <w:sz w:val="20"/>
            <w:szCs w:val="20"/>
            <w:u w:val="none"/>
          </w:rPr>
          <w:t>www.flohmarkt-konstanz.de</w:t>
        </w:r>
      </w:hyperlink>
      <w:r w:rsidRPr="001F5C6F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14:paraId="3F2445D3" w14:textId="6D9795B4" w:rsidR="001F5C6F" w:rsidRDefault="001F5C6F" w:rsidP="001F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6B57035D" w14:textId="0428F30F" w:rsidR="001F5C6F" w:rsidRDefault="001F5C6F" w:rsidP="001F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32014C0F" w14:textId="76CFAB78" w:rsidR="001F5C6F" w:rsidRDefault="001F5C6F" w:rsidP="001F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17F21A80" w14:textId="3DEF5660" w:rsidR="001F5C6F" w:rsidRDefault="001F5C6F" w:rsidP="001F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21D16B5B" w14:textId="7A104AA9" w:rsidR="001F5C6F" w:rsidRDefault="001F5C6F" w:rsidP="001F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5E0D35F8" w14:textId="3BDC5F9C" w:rsidR="001F5C6F" w:rsidRDefault="001F5C6F" w:rsidP="001F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104CA876" w14:textId="67E7609A" w:rsidR="001F5C6F" w:rsidRDefault="001F5C6F" w:rsidP="001F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3271D474" w14:textId="53F03E2E" w:rsidR="001F5C6F" w:rsidRDefault="001F5C6F" w:rsidP="001F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428E54F6" w14:textId="77777777" w:rsidR="001F5C6F" w:rsidRPr="001F5C6F" w:rsidRDefault="001F5C6F" w:rsidP="001F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sectPr w:rsidR="001F5C6F" w:rsidRPr="001F5C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C39F" w14:textId="77777777" w:rsidR="001F5C6F" w:rsidRDefault="001F5C6F" w:rsidP="001F5C6F">
      <w:pPr>
        <w:spacing w:after="0" w:line="240" w:lineRule="auto"/>
      </w:pPr>
      <w:r>
        <w:separator/>
      </w:r>
    </w:p>
  </w:endnote>
  <w:endnote w:type="continuationSeparator" w:id="0">
    <w:p w14:paraId="0796458B" w14:textId="77777777" w:rsidR="001F5C6F" w:rsidRDefault="001F5C6F" w:rsidP="001F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988A4" w14:textId="77777777" w:rsidR="001F5C6F" w:rsidRDefault="001F5C6F" w:rsidP="001F5C6F">
      <w:pPr>
        <w:spacing w:after="0" w:line="240" w:lineRule="auto"/>
      </w:pPr>
      <w:r>
        <w:separator/>
      </w:r>
    </w:p>
  </w:footnote>
  <w:footnote w:type="continuationSeparator" w:id="0">
    <w:p w14:paraId="75E1047F" w14:textId="77777777" w:rsidR="001F5C6F" w:rsidRDefault="001F5C6F" w:rsidP="001F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5D997" w14:textId="200AC355" w:rsidR="001F5C6F" w:rsidRDefault="001F5C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F46314" wp14:editId="46860703">
          <wp:simplePos x="0" y="0"/>
          <wp:positionH relativeFrom="page">
            <wp:posOffset>4500245</wp:posOffset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0F"/>
    <w:rsid w:val="000836FD"/>
    <w:rsid w:val="000F54D0"/>
    <w:rsid w:val="00170FBB"/>
    <w:rsid w:val="001A0768"/>
    <w:rsid w:val="001C4FDD"/>
    <w:rsid w:val="001F5C6F"/>
    <w:rsid w:val="00363775"/>
    <w:rsid w:val="003B2AB0"/>
    <w:rsid w:val="00403DD1"/>
    <w:rsid w:val="006D574E"/>
    <w:rsid w:val="00806AE8"/>
    <w:rsid w:val="00817F81"/>
    <w:rsid w:val="00A65F0F"/>
    <w:rsid w:val="00B34E03"/>
    <w:rsid w:val="00D02192"/>
    <w:rsid w:val="00EE71CB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884"/>
  <w15:chartTrackingRefBased/>
  <w15:docId w15:val="{59B84DFC-82DE-445D-AF68-B8C369C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C6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C6F"/>
  </w:style>
  <w:style w:type="paragraph" w:styleId="Fuzeile">
    <w:name w:val="footer"/>
    <w:basedOn w:val="Standard"/>
    <w:link w:val="Fu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1F5C6F"/>
  </w:style>
  <w:style w:type="paragraph" w:styleId="KeinLeerraum">
    <w:name w:val="No Spacing"/>
    <w:uiPriority w:val="1"/>
    <w:qFormat/>
    <w:rsid w:val="001F5C6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F5C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hmarkt-konstanz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Gogler</dc:creator>
  <cp:keywords/>
  <dc:description/>
  <cp:lastModifiedBy>Andrea Mauch</cp:lastModifiedBy>
  <cp:revision>9</cp:revision>
  <dcterms:created xsi:type="dcterms:W3CDTF">2020-10-16T09:35:00Z</dcterms:created>
  <dcterms:modified xsi:type="dcterms:W3CDTF">2020-11-02T14:52:00Z</dcterms:modified>
</cp:coreProperties>
</file>