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DE097" w14:textId="77777777" w:rsidR="00CF75E7" w:rsidRDefault="00CF75E7" w:rsidP="002D798F">
      <w:pPr>
        <w:jc w:val="both"/>
        <w:rPr>
          <w:rFonts w:ascii="Arial" w:hAnsi="Arial" w:cs="Arial"/>
          <w:szCs w:val="18"/>
        </w:rPr>
      </w:pPr>
    </w:p>
    <w:p w14:paraId="75C851B3" w14:textId="74CDFBB2" w:rsidR="002D798F" w:rsidRPr="002D798F" w:rsidRDefault="002D798F" w:rsidP="002D798F">
      <w:pPr>
        <w:jc w:val="both"/>
        <w:rPr>
          <w:rFonts w:ascii="Arial" w:hAnsi="Arial" w:cs="Arial"/>
          <w:szCs w:val="18"/>
        </w:rPr>
      </w:pPr>
      <w:r w:rsidRPr="002D798F">
        <w:rPr>
          <w:rFonts w:ascii="Arial" w:hAnsi="Arial" w:cs="Arial"/>
          <w:szCs w:val="18"/>
        </w:rPr>
        <w:t>PRESSEMITTEILUNG</w:t>
      </w:r>
    </w:p>
    <w:p w14:paraId="2E2212B3" w14:textId="77777777" w:rsidR="002D798F" w:rsidRDefault="002D798F" w:rsidP="002D798F">
      <w:pPr>
        <w:jc w:val="both"/>
        <w:rPr>
          <w:rFonts w:ascii="Arial" w:hAnsi="Arial" w:cs="Arial"/>
          <w:b/>
          <w:szCs w:val="18"/>
        </w:rPr>
      </w:pPr>
    </w:p>
    <w:p w14:paraId="569A341C" w14:textId="77777777" w:rsidR="00CF75E7" w:rsidRDefault="00CF75E7" w:rsidP="002D798F">
      <w:pPr>
        <w:jc w:val="both"/>
        <w:rPr>
          <w:rFonts w:ascii="Arial" w:hAnsi="Arial" w:cs="Arial"/>
          <w:b/>
          <w:szCs w:val="18"/>
        </w:rPr>
      </w:pPr>
    </w:p>
    <w:p w14:paraId="2A4C7A10" w14:textId="7E1A6B7A" w:rsidR="002D798F" w:rsidRPr="002D798F" w:rsidRDefault="002D798F" w:rsidP="002D798F">
      <w:pPr>
        <w:jc w:val="both"/>
        <w:rPr>
          <w:rFonts w:ascii="Arial" w:hAnsi="Arial" w:cs="Arial"/>
          <w:b/>
          <w:szCs w:val="18"/>
        </w:rPr>
      </w:pPr>
      <w:r w:rsidRPr="002D798F">
        <w:rPr>
          <w:rFonts w:ascii="Arial" w:hAnsi="Arial" w:cs="Arial"/>
          <w:b/>
          <w:szCs w:val="18"/>
        </w:rPr>
        <w:t xml:space="preserve">Konstanzer Adventszeit: </w:t>
      </w:r>
      <w:proofErr w:type="spellStart"/>
      <w:r w:rsidRPr="002D798F">
        <w:rPr>
          <w:rFonts w:ascii="Arial" w:hAnsi="Arial" w:cs="Arial"/>
          <w:b/>
          <w:szCs w:val="18"/>
        </w:rPr>
        <w:t>WeichnachtsFreude</w:t>
      </w:r>
      <w:proofErr w:type="spellEnd"/>
      <w:r w:rsidRPr="002D798F">
        <w:rPr>
          <w:rFonts w:ascii="Arial" w:hAnsi="Arial" w:cs="Arial"/>
          <w:b/>
          <w:szCs w:val="18"/>
        </w:rPr>
        <w:t xml:space="preserve">, </w:t>
      </w:r>
      <w:proofErr w:type="spellStart"/>
      <w:r w:rsidRPr="002D798F">
        <w:rPr>
          <w:rFonts w:ascii="Arial" w:hAnsi="Arial" w:cs="Arial"/>
          <w:b/>
          <w:szCs w:val="18"/>
        </w:rPr>
        <w:t>GlücksMomente</w:t>
      </w:r>
      <w:proofErr w:type="spellEnd"/>
      <w:r w:rsidRPr="002D798F">
        <w:rPr>
          <w:rFonts w:ascii="Arial" w:hAnsi="Arial" w:cs="Arial"/>
          <w:b/>
          <w:szCs w:val="18"/>
        </w:rPr>
        <w:t xml:space="preserve"> &amp; </w:t>
      </w:r>
      <w:proofErr w:type="spellStart"/>
      <w:r w:rsidRPr="002D798F">
        <w:rPr>
          <w:rFonts w:ascii="Arial" w:hAnsi="Arial" w:cs="Arial"/>
          <w:b/>
          <w:szCs w:val="18"/>
        </w:rPr>
        <w:t>FotoMotive</w:t>
      </w:r>
      <w:proofErr w:type="spellEnd"/>
    </w:p>
    <w:p w14:paraId="52F38729" w14:textId="77777777" w:rsidR="002D798F" w:rsidRPr="002D798F" w:rsidRDefault="002D798F" w:rsidP="002D798F">
      <w:pPr>
        <w:jc w:val="both"/>
        <w:rPr>
          <w:rFonts w:ascii="Arial" w:hAnsi="Arial" w:cs="Arial"/>
          <w:szCs w:val="18"/>
        </w:rPr>
      </w:pPr>
      <w:r w:rsidRPr="002D798F">
        <w:rPr>
          <w:rFonts w:ascii="Arial" w:hAnsi="Arial" w:cs="Arial"/>
          <w:szCs w:val="18"/>
        </w:rPr>
        <w:t>Festlich dekorierte Gassen, Weihnachtsmarkt-Atmosphäre und liebevolle Aktionen für Groß und Klein: Konstanz bietet neben dem Weihnachtsmarkt am See ab Mitte November Adventsaktionen für alle Sinne. Der Christmas Garden auf der Insel Mainau, Themen-Stadtführungen, besondere Wunschaktionen, das Weihnachtsschiff, historische Krippen u.v.m. – die Stadt zum See verschönert das Warten auf Christkind, Weihnachtsmann und Co – zahlreiche Foto-Locations inklusive…</w:t>
      </w:r>
    </w:p>
    <w:p w14:paraId="63951772" w14:textId="77777777" w:rsidR="002D798F" w:rsidRPr="002D798F" w:rsidRDefault="002D798F" w:rsidP="002D798F">
      <w:pPr>
        <w:jc w:val="both"/>
        <w:rPr>
          <w:rFonts w:ascii="Arial" w:hAnsi="Arial" w:cs="Arial"/>
          <w:szCs w:val="18"/>
        </w:rPr>
      </w:pPr>
    </w:p>
    <w:p w14:paraId="69B14B4D" w14:textId="77777777" w:rsidR="002D798F" w:rsidRPr="002D798F" w:rsidRDefault="002D798F" w:rsidP="002D798F">
      <w:pPr>
        <w:jc w:val="both"/>
        <w:rPr>
          <w:rFonts w:ascii="Arial" w:hAnsi="Arial" w:cs="Arial"/>
          <w:b/>
          <w:szCs w:val="18"/>
        </w:rPr>
      </w:pPr>
      <w:r w:rsidRPr="002D798F">
        <w:rPr>
          <w:rFonts w:ascii="Arial" w:hAnsi="Arial" w:cs="Arial"/>
          <w:b/>
          <w:szCs w:val="18"/>
        </w:rPr>
        <w:t xml:space="preserve">Stimmungsvolle </w:t>
      </w:r>
      <w:proofErr w:type="spellStart"/>
      <w:r w:rsidRPr="002D798F">
        <w:rPr>
          <w:rFonts w:ascii="Arial" w:hAnsi="Arial" w:cs="Arial"/>
          <w:b/>
          <w:szCs w:val="18"/>
        </w:rPr>
        <w:t>StadtSchönheit</w:t>
      </w:r>
      <w:proofErr w:type="spellEnd"/>
    </w:p>
    <w:p w14:paraId="51A2AF79" w14:textId="77777777" w:rsidR="002D798F" w:rsidRPr="002D798F" w:rsidRDefault="002D798F" w:rsidP="002D798F">
      <w:pPr>
        <w:jc w:val="both"/>
        <w:rPr>
          <w:rFonts w:ascii="Arial" w:hAnsi="Arial" w:cs="Arial"/>
          <w:szCs w:val="18"/>
        </w:rPr>
      </w:pPr>
      <w:r w:rsidRPr="002D798F">
        <w:rPr>
          <w:rFonts w:ascii="Arial" w:hAnsi="Arial" w:cs="Arial"/>
          <w:szCs w:val="18"/>
        </w:rPr>
        <w:t>Geschmückte Hütten und liebevolle Dekoration: Highlight ist der Weihnachtsmarkt ab Donnerstag, 24.11. mit seinen rund 150 traditionellen Hütten, duftenden Leckereien und zahlreichen Geschenkideen inmitten des stimmungsvollen Weihnachtsglanzes. Auf der Marktstätte wird er von einem imposanten, opulent geschmückten Weihnachtsbaum begleitet, während der historische Pferdeschlitten im Stadtgarten zum Staunen, Reinsetzen und Fotografieren einlädt. Das Weihnachtsschiff im Hafen ergänzt den Adventszauber mit gastronomischen Angeboten an Bord in romantischer Atmosphäre. Kleine Auszeiten vom Vorweihnachtstrubel gewährt das Mistel-</w:t>
      </w:r>
      <w:proofErr w:type="spellStart"/>
      <w:r w:rsidRPr="002D798F">
        <w:rPr>
          <w:rFonts w:ascii="Arial" w:hAnsi="Arial" w:cs="Arial"/>
          <w:szCs w:val="18"/>
        </w:rPr>
        <w:t>Bänkle</w:t>
      </w:r>
      <w:proofErr w:type="spellEnd"/>
      <w:r w:rsidRPr="002D798F">
        <w:rPr>
          <w:rFonts w:ascii="Arial" w:hAnsi="Arial" w:cs="Arial"/>
          <w:szCs w:val="18"/>
        </w:rPr>
        <w:t xml:space="preserve"> im Hafen mit Blick auf die </w:t>
      </w:r>
      <w:proofErr w:type="spellStart"/>
      <w:r w:rsidRPr="002D798F">
        <w:rPr>
          <w:rFonts w:ascii="Arial" w:hAnsi="Arial" w:cs="Arial"/>
          <w:szCs w:val="18"/>
        </w:rPr>
        <w:t>Imperia</w:t>
      </w:r>
      <w:proofErr w:type="spellEnd"/>
      <w:r w:rsidRPr="002D798F">
        <w:rPr>
          <w:rFonts w:ascii="Arial" w:hAnsi="Arial" w:cs="Arial"/>
          <w:szCs w:val="18"/>
        </w:rPr>
        <w:t xml:space="preserve"> – einfach innehalten, Platz nehmen und das See- und Alpenpanorama genießen.</w:t>
      </w:r>
    </w:p>
    <w:p w14:paraId="6932A160" w14:textId="77777777" w:rsidR="002D798F" w:rsidRPr="002D798F" w:rsidRDefault="002D798F" w:rsidP="002D798F">
      <w:pPr>
        <w:jc w:val="both"/>
        <w:rPr>
          <w:rFonts w:ascii="Arial" w:hAnsi="Arial" w:cs="Arial"/>
          <w:szCs w:val="18"/>
        </w:rPr>
      </w:pPr>
    </w:p>
    <w:p w14:paraId="5665D9B5" w14:textId="77777777" w:rsidR="002D798F" w:rsidRPr="002D798F" w:rsidRDefault="002D798F" w:rsidP="002D798F">
      <w:pPr>
        <w:jc w:val="both"/>
        <w:rPr>
          <w:rFonts w:ascii="Arial" w:hAnsi="Arial" w:cs="Arial"/>
          <w:b/>
          <w:szCs w:val="18"/>
        </w:rPr>
      </w:pPr>
      <w:r w:rsidRPr="002D798F">
        <w:rPr>
          <w:rFonts w:ascii="Arial" w:hAnsi="Arial" w:cs="Arial"/>
          <w:b/>
          <w:szCs w:val="18"/>
        </w:rPr>
        <w:t>Magisches Leuchten auf der Insel Mainau</w:t>
      </w:r>
    </w:p>
    <w:p w14:paraId="1C5DDBEF" w14:textId="77777777" w:rsidR="002D798F" w:rsidRPr="002D798F" w:rsidRDefault="002D798F" w:rsidP="002D798F">
      <w:pPr>
        <w:jc w:val="both"/>
        <w:rPr>
          <w:rFonts w:ascii="Arial" w:hAnsi="Arial" w:cs="Arial"/>
          <w:szCs w:val="18"/>
        </w:rPr>
      </w:pPr>
      <w:r w:rsidRPr="002D798F">
        <w:rPr>
          <w:rFonts w:ascii="Arial" w:hAnsi="Arial" w:cs="Arial"/>
          <w:szCs w:val="18"/>
        </w:rPr>
        <w:t xml:space="preserve">Ab dem 22. November nimmt der Christmas Garden auf der Insel Mainau BesucherInnen mit in eine zauberhaft leuchtende Weihnachtswelt. Der 2,8 Kilometer lange Rundweg über die Blumeninsel führt BesucherInnen in eine funkelnde Märchenwelt mit zahlreichen glitzernden Illuminationen. Neu dabei: Die märchenhafte </w:t>
      </w:r>
      <w:proofErr w:type="spellStart"/>
      <w:r w:rsidRPr="002D798F">
        <w:rPr>
          <w:rFonts w:ascii="Arial" w:hAnsi="Arial" w:cs="Arial"/>
          <w:szCs w:val="18"/>
        </w:rPr>
        <w:t>Cinderellakutsche</w:t>
      </w:r>
      <w:proofErr w:type="spellEnd"/>
      <w:r w:rsidRPr="002D798F">
        <w:rPr>
          <w:rFonts w:ascii="Arial" w:hAnsi="Arial" w:cs="Arial"/>
          <w:szCs w:val="18"/>
        </w:rPr>
        <w:t>, ein Lichtteppich und ein Lichtbrunnen, die Cocktailhütte mit heißen Getränken, Kombitickets für die An- und Abreise mit dem neuen E-Schiff der Bodensee-Schiffsbetriebe (BSB), ein komplett stufenfreier Rundweg und viele Fotopoints – einfach vorbeikommen, durchatmen und die Vorfreude auf Weihnachten genießen. Karten für den Christmas Garden gibt es bereits jetzt im Vorverkauf unter www.christmas-garden.de/mainau.</w:t>
      </w:r>
    </w:p>
    <w:p w14:paraId="57CB17DF" w14:textId="77777777" w:rsidR="002D798F" w:rsidRPr="002D798F" w:rsidRDefault="002D798F" w:rsidP="002D798F">
      <w:pPr>
        <w:jc w:val="both"/>
        <w:rPr>
          <w:rFonts w:ascii="Arial" w:hAnsi="Arial" w:cs="Arial"/>
          <w:szCs w:val="18"/>
        </w:rPr>
      </w:pPr>
    </w:p>
    <w:p w14:paraId="255F9AC2" w14:textId="77777777" w:rsidR="002D798F" w:rsidRPr="002D798F" w:rsidRDefault="002D798F" w:rsidP="002D798F">
      <w:pPr>
        <w:jc w:val="both"/>
        <w:rPr>
          <w:rFonts w:ascii="Arial" w:hAnsi="Arial" w:cs="Arial"/>
          <w:b/>
          <w:szCs w:val="18"/>
        </w:rPr>
      </w:pPr>
      <w:r w:rsidRPr="002D798F">
        <w:rPr>
          <w:rFonts w:ascii="Arial" w:hAnsi="Arial" w:cs="Arial"/>
          <w:b/>
          <w:szCs w:val="18"/>
        </w:rPr>
        <w:t>Wunschbaum</w:t>
      </w:r>
    </w:p>
    <w:p w14:paraId="5FC0C8A9" w14:textId="77777777" w:rsidR="002D798F" w:rsidRPr="002D798F" w:rsidRDefault="002D798F" w:rsidP="002D798F">
      <w:pPr>
        <w:jc w:val="both"/>
        <w:rPr>
          <w:rFonts w:ascii="Arial" w:hAnsi="Arial" w:cs="Arial"/>
          <w:szCs w:val="18"/>
        </w:rPr>
      </w:pPr>
      <w:r w:rsidRPr="002D798F">
        <w:rPr>
          <w:rFonts w:ascii="Arial" w:hAnsi="Arial" w:cs="Arial"/>
          <w:szCs w:val="18"/>
        </w:rPr>
        <w:t>Jetzt Wunsch-</w:t>
      </w:r>
      <w:proofErr w:type="spellStart"/>
      <w:r w:rsidRPr="002D798F">
        <w:rPr>
          <w:rFonts w:ascii="Arial" w:hAnsi="Arial" w:cs="Arial"/>
          <w:szCs w:val="18"/>
        </w:rPr>
        <w:t>ErfüllerIn</w:t>
      </w:r>
      <w:proofErr w:type="spellEnd"/>
      <w:r w:rsidRPr="002D798F">
        <w:rPr>
          <w:rFonts w:ascii="Arial" w:hAnsi="Arial" w:cs="Arial"/>
          <w:szCs w:val="18"/>
        </w:rPr>
        <w:t xml:space="preserve"> werden: Der Weihnachtsbaum in der Innenstadt verwandelt sich ab 23.11. zum Wunschbaum. Bei dieser Aktion werden Wünsche zweier karitativer Einrichtungen erfüllt. Die Wünsche werden dazu auf Karten an den Weihnachtsbaum gehängt und KonstanzerInnen haben anschließend die Möglichkeit, diese als Christkind oder Weihnachtsmann zu erfüllen.</w:t>
      </w:r>
    </w:p>
    <w:p w14:paraId="01DEE07A" w14:textId="77777777" w:rsidR="002D798F" w:rsidRPr="002D798F" w:rsidRDefault="002D798F" w:rsidP="002D798F">
      <w:pPr>
        <w:jc w:val="both"/>
        <w:rPr>
          <w:rFonts w:ascii="Arial" w:hAnsi="Arial" w:cs="Arial"/>
          <w:szCs w:val="18"/>
        </w:rPr>
      </w:pPr>
    </w:p>
    <w:p w14:paraId="5E565D11" w14:textId="77777777" w:rsidR="002D798F" w:rsidRPr="002D798F" w:rsidRDefault="002D798F" w:rsidP="002D798F">
      <w:pPr>
        <w:jc w:val="both"/>
        <w:rPr>
          <w:rFonts w:ascii="Arial" w:hAnsi="Arial" w:cs="Arial"/>
          <w:b/>
          <w:szCs w:val="18"/>
        </w:rPr>
      </w:pPr>
      <w:r w:rsidRPr="002D798F">
        <w:rPr>
          <w:rFonts w:ascii="Arial" w:hAnsi="Arial" w:cs="Arial"/>
          <w:b/>
          <w:szCs w:val="18"/>
        </w:rPr>
        <w:t>Stadtführungen zu Weihnachten &amp; Silvester</w:t>
      </w:r>
    </w:p>
    <w:p w14:paraId="323D5096" w14:textId="77777777" w:rsidR="002D798F" w:rsidRPr="002D798F" w:rsidRDefault="002D798F" w:rsidP="002D798F">
      <w:pPr>
        <w:jc w:val="both"/>
        <w:rPr>
          <w:rFonts w:ascii="Arial" w:hAnsi="Arial" w:cs="Arial"/>
          <w:szCs w:val="18"/>
        </w:rPr>
      </w:pPr>
      <w:r w:rsidRPr="002D798F">
        <w:rPr>
          <w:rFonts w:ascii="Arial" w:hAnsi="Arial" w:cs="Arial"/>
          <w:szCs w:val="18"/>
        </w:rPr>
        <w:t xml:space="preserve">Geheimnisse rund um die Weihnachtszeit und </w:t>
      </w:r>
      <w:proofErr w:type="spellStart"/>
      <w:r w:rsidRPr="002D798F">
        <w:rPr>
          <w:rFonts w:ascii="Arial" w:hAnsi="Arial" w:cs="Arial"/>
          <w:szCs w:val="18"/>
        </w:rPr>
        <w:t>Rauhnächte</w:t>
      </w:r>
      <w:proofErr w:type="spellEnd"/>
      <w:r w:rsidRPr="002D798F">
        <w:rPr>
          <w:rFonts w:ascii="Arial" w:hAnsi="Arial" w:cs="Arial"/>
          <w:szCs w:val="18"/>
        </w:rPr>
        <w:t xml:space="preserve"> lüften: Das Konstanzer Kaufmannspaar nimmt mit </w:t>
      </w:r>
      <w:proofErr w:type="gramStart"/>
      <w:r w:rsidRPr="002D798F">
        <w:rPr>
          <w:rFonts w:ascii="Arial" w:hAnsi="Arial" w:cs="Arial"/>
          <w:szCs w:val="18"/>
        </w:rPr>
        <w:t>auf spannende</w:t>
      </w:r>
      <w:proofErr w:type="gramEnd"/>
      <w:r w:rsidRPr="002D798F">
        <w:rPr>
          <w:rFonts w:ascii="Arial" w:hAnsi="Arial" w:cs="Arial"/>
          <w:szCs w:val="18"/>
        </w:rPr>
        <w:t xml:space="preserve"> Rundgänge durch die Altstadt und erzählt von typischen Traditionen der Weihnachtszeit sowie gefährlichen Nächten zum Jahresende. Wundersames erfahren und auf ganz stimmungsvolle Art und Weise auf diese besondere Zeit einstimmen…</w:t>
      </w:r>
    </w:p>
    <w:p w14:paraId="75495B30" w14:textId="77777777" w:rsidR="002D798F" w:rsidRPr="002D798F" w:rsidRDefault="002D798F" w:rsidP="002D798F">
      <w:pPr>
        <w:jc w:val="both"/>
        <w:rPr>
          <w:rFonts w:ascii="Arial" w:hAnsi="Arial" w:cs="Arial"/>
          <w:szCs w:val="18"/>
        </w:rPr>
      </w:pPr>
    </w:p>
    <w:p w14:paraId="1A3C3255" w14:textId="77777777" w:rsidR="002D798F" w:rsidRPr="002D798F" w:rsidRDefault="002D798F" w:rsidP="002D798F">
      <w:pPr>
        <w:jc w:val="both"/>
        <w:rPr>
          <w:rFonts w:ascii="Arial" w:hAnsi="Arial" w:cs="Arial"/>
          <w:b/>
          <w:szCs w:val="18"/>
        </w:rPr>
      </w:pPr>
      <w:proofErr w:type="spellStart"/>
      <w:r w:rsidRPr="002D798F">
        <w:rPr>
          <w:rFonts w:ascii="Arial" w:hAnsi="Arial" w:cs="Arial"/>
          <w:b/>
          <w:szCs w:val="18"/>
        </w:rPr>
        <w:t>KrippenBesuche</w:t>
      </w:r>
      <w:proofErr w:type="spellEnd"/>
    </w:p>
    <w:p w14:paraId="12639DF4" w14:textId="4638C1AB" w:rsidR="002D798F" w:rsidRPr="002D798F" w:rsidRDefault="002D798F" w:rsidP="002D798F">
      <w:pPr>
        <w:jc w:val="both"/>
        <w:rPr>
          <w:rFonts w:ascii="Arial" w:hAnsi="Arial" w:cs="Arial"/>
          <w:szCs w:val="18"/>
        </w:rPr>
      </w:pPr>
      <w:r w:rsidRPr="002D798F">
        <w:rPr>
          <w:rFonts w:ascii="Arial" w:hAnsi="Arial" w:cs="Arial"/>
          <w:szCs w:val="18"/>
        </w:rPr>
        <w:t xml:space="preserve">Weihnachtliche Meisterwerke: Seit 500 Jahren ist es am Bodensee Tradition, im Advent Krippen aufzustellen. Im Wegweiser sind einige der schönsten Krippen für das Jahr 2022 zusammengefasst. Auch die großfigurige Krippendarstellung und die Mauritius-Rotunde mit einer der frühesten Weihnachtsdarstellungen im schwäbischen Raum im Konstanzer Münster sowie die ländliche Krippenlandschaft mit Christkind-Spieluhr und Illuminationen in der </w:t>
      </w:r>
      <w:proofErr w:type="spellStart"/>
      <w:r w:rsidRPr="002D798F">
        <w:rPr>
          <w:rFonts w:ascii="Arial" w:hAnsi="Arial" w:cs="Arial"/>
          <w:szCs w:val="18"/>
        </w:rPr>
        <w:t>Dettinger</w:t>
      </w:r>
      <w:proofErr w:type="spellEnd"/>
      <w:r w:rsidRPr="002D798F">
        <w:rPr>
          <w:rFonts w:ascii="Arial" w:hAnsi="Arial" w:cs="Arial"/>
          <w:szCs w:val="18"/>
        </w:rPr>
        <w:t xml:space="preserve"> Kirche St. Verena begeistern Groß und Klein. Tipp: Auch ein Blick in die Region lohnt sich – zum Beispiel zur wertvollen Hansjakob-Krippe in </w:t>
      </w:r>
      <w:proofErr w:type="spellStart"/>
      <w:r w:rsidRPr="002D798F">
        <w:rPr>
          <w:rFonts w:ascii="Arial" w:hAnsi="Arial" w:cs="Arial"/>
          <w:szCs w:val="18"/>
        </w:rPr>
        <w:t>Hagnau</w:t>
      </w:r>
      <w:proofErr w:type="spellEnd"/>
      <w:r w:rsidRPr="002D798F">
        <w:rPr>
          <w:rFonts w:ascii="Arial" w:hAnsi="Arial" w:cs="Arial"/>
          <w:szCs w:val="18"/>
        </w:rPr>
        <w:t xml:space="preserve"> oder zur Krippe in Aach, die </w:t>
      </w:r>
      <w:r w:rsidRPr="002D798F">
        <w:rPr>
          <w:rFonts w:ascii="Arial" w:hAnsi="Arial" w:cs="Arial"/>
          <w:szCs w:val="18"/>
        </w:rPr>
        <w:lastRenderedPageBreak/>
        <w:t xml:space="preserve">mehrfach umgestaltet wird und das biblische Geschehen </w:t>
      </w:r>
      <w:bookmarkStart w:id="0" w:name="_GoBack"/>
      <w:bookmarkEnd w:id="0"/>
      <w:r w:rsidRPr="002D798F">
        <w:rPr>
          <w:rFonts w:ascii="Arial" w:hAnsi="Arial" w:cs="Arial"/>
          <w:szCs w:val="18"/>
        </w:rPr>
        <w:t xml:space="preserve">vor dem Hintergrund der </w:t>
      </w:r>
      <w:proofErr w:type="spellStart"/>
      <w:r w:rsidRPr="002D798F">
        <w:rPr>
          <w:rFonts w:ascii="Arial" w:hAnsi="Arial" w:cs="Arial"/>
          <w:szCs w:val="18"/>
        </w:rPr>
        <w:t>Hegaulandschaft</w:t>
      </w:r>
      <w:proofErr w:type="spellEnd"/>
      <w:r w:rsidRPr="002D798F">
        <w:rPr>
          <w:rFonts w:ascii="Arial" w:hAnsi="Arial" w:cs="Arial"/>
          <w:szCs w:val="18"/>
        </w:rPr>
        <w:t xml:space="preserve"> und des </w:t>
      </w:r>
      <w:proofErr w:type="spellStart"/>
      <w:r w:rsidRPr="002D798F">
        <w:rPr>
          <w:rFonts w:ascii="Arial" w:hAnsi="Arial" w:cs="Arial"/>
          <w:szCs w:val="18"/>
        </w:rPr>
        <w:t>Aacher</w:t>
      </w:r>
      <w:proofErr w:type="spellEnd"/>
      <w:r w:rsidRPr="002D798F">
        <w:rPr>
          <w:rFonts w:ascii="Arial" w:hAnsi="Arial" w:cs="Arial"/>
          <w:szCs w:val="18"/>
        </w:rPr>
        <w:t xml:space="preserve"> Stadtbildes zeigt.</w:t>
      </w:r>
    </w:p>
    <w:p w14:paraId="12AF6087" w14:textId="77777777" w:rsidR="002D798F" w:rsidRPr="002D798F" w:rsidRDefault="002D798F" w:rsidP="002D798F">
      <w:pPr>
        <w:jc w:val="both"/>
        <w:rPr>
          <w:rFonts w:ascii="Arial" w:hAnsi="Arial" w:cs="Arial"/>
          <w:szCs w:val="18"/>
        </w:rPr>
      </w:pPr>
    </w:p>
    <w:p w14:paraId="0A62D900" w14:textId="6D16C813" w:rsidR="00E32C35" w:rsidRPr="002D798F" w:rsidRDefault="002D798F" w:rsidP="002D798F">
      <w:pPr>
        <w:jc w:val="both"/>
      </w:pPr>
      <w:r w:rsidRPr="002D798F">
        <w:rPr>
          <w:rFonts w:ascii="Arial" w:hAnsi="Arial" w:cs="Arial"/>
          <w:szCs w:val="18"/>
        </w:rPr>
        <w:t>Weitere Informationen zu allen Adventsaktionen und der Adventszeit unter www.konstanz-info.com/winterseeleuchten.</w:t>
      </w:r>
    </w:p>
    <w:sectPr w:rsidR="00E32C35" w:rsidRPr="002D798F" w:rsidSect="00EA1D42">
      <w:headerReference w:type="default" r:id="rId8"/>
      <w:pgSz w:w="11906" w:h="16838"/>
      <w:pgMar w:top="1417"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D53F" w14:textId="77777777" w:rsidR="009D581E" w:rsidRDefault="009D581E" w:rsidP="00165453">
      <w:r>
        <w:separator/>
      </w:r>
    </w:p>
  </w:endnote>
  <w:endnote w:type="continuationSeparator" w:id="0">
    <w:p w14:paraId="182F7814" w14:textId="77777777" w:rsidR="009D581E" w:rsidRDefault="009D581E" w:rsidP="001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C0CA" w14:textId="77777777" w:rsidR="009D581E" w:rsidRDefault="009D581E" w:rsidP="00165453">
      <w:r>
        <w:separator/>
      </w:r>
    </w:p>
  </w:footnote>
  <w:footnote w:type="continuationSeparator" w:id="0">
    <w:p w14:paraId="291B3D3D" w14:textId="77777777" w:rsidR="009D581E" w:rsidRDefault="009D581E" w:rsidP="0016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67C8" w14:textId="77777777" w:rsidR="00165453" w:rsidRDefault="00165453">
    <w:pPr>
      <w:pStyle w:val="Kopfzeile"/>
    </w:pPr>
    <w:r>
      <w:rPr>
        <w:noProof/>
        <w:lang w:eastAsia="de-DE"/>
      </w:rPr>
      <w:drawing>
        <wp:anchor distT="0" distB="0" distL="114300" distR="114300" simplePos="0" relativeHeight="251659264" behindDoc="1" locked="0" layoutInCell="1" allowOverlap="1" wp14:anchorId="5BC1BDD6" wp14:editId="329C9D59">
          <wp:simplePos x="0" y="0"/>
          <wp:positionH relativeFrom="page">
            <wp:align>right</wp:align>
          </wp:positionH>
          <wp:positionV relativeFrom="paragraph">
            <wp:posOffset>-1905</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114C"/>
    <w:multiLevelType w:val="hybridMultilevel"/>
    <w:tmpl w:val="A448E2FE"/>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467402"/>
    <w:multiLevelType w:val="hybridMultilevel"/>
    <w:tmpl w:val="808C16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75F6302"/>
    <w:multiLevelType w:val="hybridMultilevel"/>
    <w:tmpl w:val="2018AA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5174008"/>
    <w:multiLevelType w:val="hybridMultilevel"/>
    <w:tmpl w:val="628E4FA6"/>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B7"/>
    <w:rsid w:val="00015664"/>
    <w:rsid w:val="000205B6"/>
    <w:rsid w:val="000255AB"/>
    <w:rsid w:val="00031E7F"/>
    <w:rsid w:val="00041163"/>
    <w:rsid w:val="00050874"/>
    <w:rsid w:val="000521C4"/>
    <w:rsid w:val="0006187E"/>
    <w:rsid w:val="00064691"/>
    <w:rsid w:val="00065019"/>
    <w:rsid w:val="000661B2"/>
    <w:rsid w:val="000743B1"/>
    <w:rsid w:val="00074E01"/>
    <w:rsid w:val="00077E63"/>
    <w:rsid w:val="00092E9D"/>
    <w:rsid w:val="00093033"/>
    <w:rsid w:val="000B5ECD"/>
    <w:rsid w:val="000B7952"/>
    <w:rsid w:val="000C3B60"/>
    <w:rsid w:val="000C76A4"/>
    <w:rsid w:val="000F057F"/>
    <w:rsid w:val="001029A2"/>
    <w:rsid w:val="001042AE"/>
    <w:rsid w:val="00111E52"/>
    <w:rsid w:val="001128DF"/>
    <w:rsid w:val="00120386"/>
    <w:rsid w:val="00124A73"/>
    <w:rsid w:val="00125447"/>
    <w:rsid w:val="00126048"/>
    <w:rsid w:val="00132FD9"/>
    <w:rsid w:val="00141031"/>
    <w:rsid w:val="0014299C"/>
    <w:rsid w:val="00144CFA"/>
    <w:rsid w:val="00147401"/>
    <w:rsid w:val="001557A9"/>
    <w:rsid w:val="00165453"/>
    <w:rsid w:val="00170096"/>
    <w:rsid w:val="00186F88"/>
    <w:rsid w:val="001A1184"/>
    <w:rsid w:val="001A698B"/>
    <w:rsid w:val="001A7712"/>
    <w:rsid w:val="001C0FAD"/>
    <w:rsid w:val="001E6368"/>
    <w:rsid w:val="00204D28"/>
    <w:rsid w:val="002053C4"/>
    <w:rsid w:val="0020581A"/>
    <w:rsid w:val="00205AE9"/>
    <w:rsid w:val="00212885"/>
    <w:rsid w:val="002200E0"/>
    <w:rsid w:val="00226D5D"/>
    <w:rsid w:val="00227B6F"/>
    <w:rsid w:val="00230605"/>
    <w:rsid w:val="00244802"/>
    <w:rsid w:val="002451BA"/>
    <w:rsid w:val="00254963"/>
    <w:rsid w:val="00272586"/>
    <w:rsid w:val="00272F39"/>
    <w:rsid w:val="00273ECD"/>
    <w:rsid w:val="00275A46"/>
    <w:rsid w:val="002808C3"/>
    <w:rsid w:val="0028475E"/>
    <w:rsid w:val="00286945"/>
    <w:rsid w:val="00296291"/>
    <w:rsid w:val="002A0A41"/>
    <w:rsid w:val="002B2C4C"/>
    <w:rsid w:val="002B3B19"/>
    <w:rsid w:val="002B7903"/>
    <w:rsid w:val="002D48A5"/>
    <w:rsid w:val="002D56F1"/>
    <w:rsid w:val="002D586B"/>
    <w:rsid w:val="002D5A1D"/>
    <w:rsid w:val="002D626B"/>
    <w:rsid w:val="002D69AF"/>
    <w:rsid w:val="002D6ECD"/>
    <w:rsid w:val="002D798F"/>
    <w:rsid w:val="002E4D88"/>
    <w:rsid w:val="002E4F45"/>
    <w:rsid w:val="002F06C0"/>
    <w:rsid w:val="002F0FA7"/>
    <w:rsid w:val="00311874"/>
    <w:rsid w:val="00312EC6"/>
    <w:rsid w:val="0031533F"/>
    <w:rsid w:val="00322F6F"/>
    <w:rsid w:val="00326FDC"/>
    <w:rsid w:val="003403F1"/>
    <w:rsid w:val="00352320"/>
    <w:rsid w:val="00356ACA"/>
    <w:rsid w:val="003713E0"/>
    <w:rsid w:val="003935FB"/>
    <w:rsid w:val="003A111F"/>
    <w:rsid w:val="003B5AF7"/>
    <w:rsid w:val="003B5D25"/>
    <w:rsid w:val="003B6F1E"/>
    <w:rsid w:val="003B7199"/>
    <w:rsid w:val="003D0E64"/>
    <w:rsid w:val="003D5E47"/>
    <w:rsid w:val="003E0B03"/>
    <w:rsid w:val="003F0D37"/>
    <w:rsid w:val="003F2086"/>
    <w:rsid w:val="00401EF0"/>
    <w:rsid w:val="004037BD"/>
    <w:rsid w:val="00405A47"/>
    <w:rsid w:val="00411120"/>
    <w:rsid w:val="0041688E"/>
    <w:rsid w:val="00420639"/>
    <w:rsid w:val="00431CD3"/>
    <w:rsid w:val="00435B5B"/>
    <w:rsid w:val="00440E97"/>
    <w:rsid w:val="004441FB"/>
    <w:rsid w:val="00455E35"/>
    <w:rsid w:val="00457674"/>
    <w:rsid w:val="00465B02"/>
    <w:rsid w:val="00480176"/>
    <w:rsid w:val="00480FAE"/>
    <w:rsid w:val="00491BDD"/>
    <w:rsid w:val="004A5579"/>
    <w:rsid w:val="004B604D"/>
    <w:rsid w:val="004D7D2E"/>
    <w:rsid w:val="004E2129"/>
    <w:rsid w:val="004E266F"/>
    <w:rsid w:val="004E29B2"/>
    <w:rsid w:val="004E5BBE"/>
    <w:rsid w:val="004E7AD0"/>
    <w:rsid w:val="004F0D43"/>
    <w:rsid w:val="004F45FF"/>
    <w:rsid w:val="0050703A"/>
    <w:rsid w:val="00525D29"/>
    <w:rsid w:val="00527683"/>
    <w:rsid w:val="00537F78"/>
    <w:rsid w:val="0057335A"/>
    <w:rsid w:val="00581634"/>
    <w:rsid w:val="005838C8"/>
    <w:rsid w:val="00587C02"/>
    <w:rsid w:val="00592311"/>
    <w:rsid w:val="00594880"/>
    <w:rsid w:val="005A1149"/>
    <w:rsid w:val="005A4AFE"/>
    <w:rsid w:val="005C56A6"/>
    <w:rsid w:val="005D594A"/>
    <w:rsid w:val="005E1B35"/>
    <w:rsid w:val="005E7297"/>
    <w:rsid w:val="005F5540"/>
    <w:rsid w:val="00604FC7"/>
    <w:rsid w:val="00605141"/>
    <w:rsid w:val="00616CFB"/>
    <w:rsid w:val="00621111"/>
    <w:rsid w:val="00634BA9"/>
    <w:rsid w:val="00634E13"/>
    <w:rsid w:val="00636A04"/>
    <w:rsid w:val="0064158E"/>
    <w:rsid w:val="006541B7"/>
    <w:rsid w:val="00661784"/>
    <w:rsid w:val="00665EAB"/>
    <w:rsid w:val="00670FE5"/>
    <w:rsid w:val="00672ED2"/>
    <w:rsid w:val="00676EB6"/>
    <w:rsid w:val="00677F69"/>
    <w:rsid w:val="00682935"/>
    <w:rsid w:val="0069390E"/>
    <w:rsid w:val="00696B69"/>
    <w:rsid w:val="006C6159"/>
    <w:rsid w:val="006F1F3C"/>
    <w:rsid w:val="006F6CE3"/>
    <w:rsid w:val="00707E4D"/>
    <w:rsid w:val="007107D2"/>
    <w:rsid w:val="00713DA7"/>
    <w:rsid w:val="00715A4C"/>
    <w:rsid w:val="007164B8"/>
    <w:rsid w:val="0071770E"/>
    <w:rsid w:val="007209CC"/>
    <w:rsid w:val="007229FD"/>
    <w:rsid w:val="007250AC"/>
    <w:rsid w:val="00731072"/>
    <w:rsid w:val="00740269"/>
    <w:rsid w:val="00740F50"/>
    <w:rsid w:val="00746890"/>
    <w:rsid w:val="00746C49"/>
    <w:rsid w:val="00752056"/>
    <w:rsid w:val="007640B5"/>
    <w:rsid w:val="00765098"/>
    <w:rsid w:val="00770D77"/>
    <w:rsid w:val="007722A4"/>
    <w:rsid w:val="00772D34"/>
    <w:rsid w:val="00775177"/>
    <w:rsid w:val="0077589E"/>
    <w:rsid w:val="007821C0"/>
    <w:rsid w:val="00790E74"/>
    <w:rsid w:val="00791EDF"/>
    <w:rsid w:val="007925D7"/>
    <w:rsid w:val="007969E8"/>
    <w:rsid w:val="007A4901"/>
    <w:rsid w:val="007A6811"/>
    <w:rsid w:val="007B1A55"/>
    <w:rsid w:val="007C030E"/>
    <w:rsid w:val="007C078C"/>
    <w:rsid w:val="007C4BDE"/>
    <w:rsid w:val="007D2D65"/>
    <w:rsid w:val="007F790C"/>
    <w:rsid w:val="00805707"/>
    <w:rsid w:val="00810939"/>
    <w:rsid w:val="00812DF9"/>
    <w:rsid w:val="00820DFE"/>
    <w:rsid w:val="0082520E"/>
    <w:rsid w:val="00825532"/>
    <w:rsid w:val="00840894"/>
    <w:rsid w:val="008450CC"/>
    <w:rsid w:val="00845D64"/>
    <w:rsid w:val="00855F50"/>
    <w:rsid w:val="00860319"/>
    <w:rsid w:val="00875B6D"/>
    <w:rsid w:val="008846F7"/>
    <w:rsid w:val="00896231"/>
    <w:rsid w:val="008A2B7F"/>
    <w:rsid w:val="008A6520"/>
    <w:rsid w:val="008B1A58"/>
    <w:rsid w:val="008C30BD"/>
    <w:rsid w:val="008C53DB"/>
    <w:rsid w:val="008D1D06"/>
    <w:rsid w:val="008D4156"/>
    <w:rsid w:val="008E1495"/>
    <w:rsid w:val="008F65B4"/>
    <w:rsid w:val="0091717B"/>
    <w:rsid w:val="00917B09"/>
    <w:rsid w:val="009367E8"/>
    <w:rsid w:val="009419D0"/>
    <w:rsid w:val="00942861"/>
    <w:rsid w:val="00943467"/>
    <w:rsid w:val="00945BF2"/>
    <w:rsid w:val="00970916"/>
    <w:rsid w:val="00977AE6"/>
    <w:rsid w:val="009809BC"/>
    <w:rsid w:val="00985428"/>
    <w:rsid w:val="00987DC1"/>
    <w:rsid w:val="0099713A"/>
    <w:rsid w:val="009A1E0B"/>
    <w:rsid w:val="009B41F0"/>
    <w:rsid w:val="009D23C4"/>
    <w:rsid w:val="009D581E"/>
    <w:rsid w:val="009D74AB"/>
    <w:rsid w:val="00A03283"/>
    <w:rsid w:val="00A1389C"/>
    <w:rsid w:val="00A145BF"/>
    <w:rsid w:val="00A14EF5"/>
    <w:rsid w:val="00A31D37"/>
    <w:rsid w:val="00A33817"/>
    <w:rsid w:val="00A3704C"/>
    <w:rsid w:val="00A473C9"/>
    <w:rsid w:val="00A505F4"/>
    <w:rsid w:val="00A54ADC"/>
    <w:rsid w:val="00A72936"/>
    <w:rsid w:val="00A863F7"/>
    <w:rsid w:val="00AA0F63"/>
    <w:rsid w:val="00AA5EB7"/>
    <w:rsid w:val="00AB3542"/>
    <w:rsid w:val="00AC252F"/>
    <w:rsid w:val="00AC6013"/>
    <w:rsid w:val="00AC66D7"/>
    <w:rsid w:val="00AD6918"/>
    <w:rsid w:val="00AE01A9"/>
    <w:rsid w:val="00AE169E"/>
    <w:rsid w:val="00AF04A2"/>
    <w:rsid w:val="00AF2B1A"/>
    <w:rsid w:val="00B00081"/>
    <w:rsid w:val="00B049AB"/>
    <w:rsid w:val="00B06B4D"/>
    <w:rsid w:val="00B075F0"/>
    <w:rsid w:val="00B117A9"/>
    <w:rsid w:val="00B14868"/>
    <w:rsid w:val="00B1667B"/>
    <w:rsid w:val="00B1774E"/>
    <w:rsid w:val="00B47DD3"/>
    <w:rsid w:val="00B50BB7"/>
    <w:rsid w:val="00B758EE"/>
    <w:rsid w:val="00B908DB"/>
    <w:rsid w:val="00B91630"/>
    <w:rsid w:val="00B922F3"/>
    <w:rsid w:val="00B94A55"/>
    <w:rsid w:val="00BA2EC0"/>
    <w:rsid w:val="00BB7F10"/>
    <w:rsid w:val="00BC1CC4"/>
    <w:rsid w:val="00BC758E"/>
    <w:rsid w:val="00BC77B2"/>
    <w:rsid w:val="00BD3516"/>
    <w:rsid w:val="00BE04B0"/>
    <w:rsid w:val="00BE4E92"/>
    <w:rsid w:val="00BE6EE3"/>
    <w:rsid w:val="00C05DE7"/>
    <w:rsid w:val="00C115F5"/>
    <w:rsid w:val="00C1456E"/>
    <w:rsid w:val="00C219B7"/>
    <w:rsid w:val="00C21D2F"/>
    <w:rsid w:val="00C22962"/>
    <w:rsid w:val="00C25435"/>
    <w:rsid w:val="00C25FB6"/>
    <w:rsid w:val="00C32597"/>
    <w:rsid w:val="00C3677E"/>
    <w:rsid w:val="00C46003"/>
    <w:rsid w:val="00C50A7B"/>
    <w:rsid w:val="00C50B89"/>
    <w:rsid w:val="00C5476B"/>
    <w:rsid w:val="00C5732D"/>
    <w:rsid w:val="00C66B0D"/>
    <w:rsid w:val="00C8107F"/>
    <w:rsid w:val="00C812E2"/>
    <w:rsid w:val="00C83975"/>
    <w:rsid w:val="00C871C7"/>
    <w:rsid w:val="00C9351F"/>
    <w:rsid w:val="00C963B5"/>
    <w:rsid w:val="00C96447"/>
    <w:rsid w:val="00CA4E62"/>
    <w:rsid w:val="00CB5C0A"/>
    <w:rsid w:val="00CB72C8"/>
    <w:rsid w:val="00CB790A"/>
    <w:rsid w:val="00CC0450"/>
    <w:rsid w:val="00CC21D7"/>
    <w:rsid w:val="00CC5735"/>
    <w:rsid w:val="00CE0997"/>
    <w:rsid w:val="00CF528B"/>
    <w:rsid w:val="00CF702A"/>
    <w:rsid w:val="00CF75E7"/>
    <w:rsid w:val="00D034DC"/>
    <w:rsid w:val="00D06B6B"/>
    <w:rsid w:val="00D16B88"/>
    <w:rsid w:val="00D21926"/>
    <w:rsid w:val="00D2359C"/>
    <w:rsid w:val="00D51457"/>
    <w:rsid w:val="00D550E8"/>
    <w:rsid w:val="00D63040"/>
    <w:rsid w:val="00D80980"/>
    <w:rsid w:val="00DA15FD"/>
    <w:rsid w:val="00DA51DF"/>
    <w:rsid w:val="00DB47C6"/>
    <w:rsid w:val="00DB725F"/>
    <w:rsid w:val="00DD4FFE"/>
    <w:rsid w:val="00DD7196"/>
    <w:rsid w:val="00DE5821"/>
    <w:rsid w:val="00E0006B"/>
    <w:rsid w:val="00E06C8E"/>
    <w:rsid w:val="00E17FB8"/>
    <w:rsid w:val="00E32C35"/>
    <w:rsid w:val="00E341DF"/>
    <w:rsid w:val="00E51B2F"/>
    <w:rsid w:val="00E631F9"/>
    <w:rsid w:val="00E70BD4"/>
    <w:rsid w:val="00E70E6C"/>
    <w:rsid w:val="00E920F7"/>
    <w:rsid w:val="00E96087"/>
    <w:rsid w:val="00EA1D42"/>
    <w:rsid w:val="00EC1D86"/>
    <w:rsid w:val="00EC4B47"/>
    <w:rsid w:val="00EC7FDF"/>
    <w:rsid w:val="00ED18B8"/>
    <w:rsid w:val="00ED20B3"/>
    <w:rsid w:val="00ED7116"/>
    <w:rsid w:val="00EE0B57"/>
    <w:rsid w:val="00EE1156"/>
    <w:rsid w:val="00EE14AD"/>
    <w:rsid w:val="00EE32F9"/>
    <w:rsid w:val="00EE794B"/>
    <w:rsid w:val="00EF2C3C"/>
    <w:rsid w:val="00F022F1"/>
    <w:rsid w:val="00F150DD"/>
    <w:rsid w:val="00F21977"/>
    <w:rsid w:val="00F55D00"/>
    <w:rsid w:val="00F56396"/>
    <w:rsid w:val="00F608ED"/>
    <w:rsid w:val="00F6242E"/>
    <w:rsid w:val="00F62C5C"/>
    <w:rsid w:val="00F67810"/>
    <w:rsid w:val="00F9562F"/>
    <w:rsid w:val="00FA05D9"/>
    <w:rsid w:val="00FA2A5D"/>
    <w:rsid w:val="00FA4AA6"/>
    <w:rsid w:val="00FA76A9"/>
    <w:rsid w:val="00FB273E"/>
    <w:rsid w:val="00FB3D07"/>
    <w:rsid w:val="00FC588B"/>
    <w:rsid w:val="00FD1BAC"/>
    <w:rsid w:val="00FD2394"/>
    <w:rsid w:val="00FD5587"/>
    <w:rsid w:val="00FD5F72"/>
    <w:rsid w:val="00FD6F04"/>
    <w:rsid w:val="00FD755F"/>
    <w:rsid w:val="00FE71D6"/>
    <w:rsid w:val="00FF5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D09C12"/>
  <w15:chartTrackingRefBased/>
  <w15:docId w15:val="{7267FE73-11A6-4CAD-A0C6-FB76D728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0BB7"/>
    <w:pPr>
      <w:spacing w:after="0" w:line="240" w:lineRule="auto"/>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453"/>
    <w:pPr>
      <w:tabs>
        <w:tab w:val="center" w:pos="4536"/>
        <w:tab w:val="right" w:pos="9072"/>
      </w:tabs>
    </w:pPr>
  </w:style>
  <w:style w:type="character" w:customStyle="1" w:styleId="KopfzeileZchn">
    <w:name w:val="Kopfzeile Zchn"/>
    <w:basedOn w:val="Absatz-Standardschriftart"/>
    <w:link w:val="Kopfzeile"/>
    <w:uiPriority w:val="99"/>
    <w:rsid w:val="00165453"/>
    <w:rPr>
      <w:rFonts w:ascii="Calibri" w:hAnsi="Calibri" w:cs="Calibri"/>
      <w:sz w:val="22"/>
      <w:szCs w:val="22"/>
    </w:rPr>
  </w:style>
  <w:style w:type="paragraph" w:styleId="Fuzeile">
    <w:name w:val="footer"/>
    <w:basedOn w:val="Standard"/>
    <w:link w:val="FuzeileZchn"/>
    <w:uiPriority w:val="99"/>
    <w:unhideWhenUsed/>
    <w:rsid w:val="00165453"/>
    <w:pPr>
      <w:tabs>
        <w:tab w:val="center" w:pos="4536"/>
        <w:tab w:val="right" w:pos="9072"/>
      </w:tabs>
    </w:pPr>
  </w:style>
  <w:style w:type="character" w:customStyle="1" w:styleId="FuzeileZchn">
    <w:name w:val="Fußzeile Zchn"/>
    <w:basedOn w:val="Absatz-Standardschriftart"/>
    <w:link w:val="Fuzeile"/>
    <w:uiPriority w:val="99"/>
    <w:rsid w:val="00165453"/>
    <w:rPr>
      <w:rFonts w:ascii="Calibri" w:hAnsi="Calibri" w:cs="Calibri"/>
      <w:sz w:val="22"/>
      <w:szCs w:val="22"/>
    </w:rPr>
  </w:style>
  <w:style w:type="character" w:styleId="Hyperlink">
    <w:name w:val="Hyperlink"/>
    <w:basedOn w:val="Absatz-Standardschriftart"/>
    <w:uiPriority w:val="99"/>
    <w:unhideWhenUsed/>
    <w:rsid w:val="00D550E8"/>
    <w:rPr>
      <w:color w:val="0563C1" w:themeColor="hyperlink"/>
      <w:u w:val="single"/>
    </w:rPr>
  </w:style>
  <w:style w:type="paragraph" w:styleId="Sprechblasentext">
    <w:name w:val="Balloon Text"/>
    <w:basedOn w:val="Standard"/>
    <w:link w:val="SprechblasentextZchn"/>
    <w:uiPriority w:val="99"/>
    <w:semiHidden/>
    <w:unhideWhenUsed/>
    <w:rsid w:val="00EC4B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B47"/>
    <w:rPr>
      <w:rFonts w:ascii="Segoe UI" w:hAnsi="Segoe UI" w:cs="Segoe UI"/>
      <w:sz w:val="18"/>
      <w:szCs w:val="18"/>
    </w:rPr>
  </w:style>
  <w:style w:type="character" w:styleId="Erwhnung">
    <w:name w:val="Mention"/>
    <w:basedOn w:val="Absatz-Standardschriftart"/>
    <w:uiPriority w:val="99"/>
    <w:semiHidden/>
    <w:unhideWhenUsed/>
    <w:rsid w:val="00AF04A2"/>
    <w:rPr>
      <w:color w:val="2B579A"/>
      <w:shd w:val="clear" w:color="auto" w:fill="E6E6E6"/>
    </w:rPr>
  </w:style>
  <w:style w:type="character" w:styleId="Fett">
    <w:name w:val="Strong"/>
    <w:basedOn w:val="Absatz-Standardschriftart"/>
    <w:uiPriority w:val="22"/>
    <w:qFormat/>
    <w:rsid w:val="00FB3D07"/>
    <w:rPr>
      <w:b/>
      <w:bCs/>
    </w:rPr>
  </w:style>
  <w:style w:type="character" w:styleId="NichtaufgelsteErwhnung">
    <w:name w:val="Unresolved Mention"/>
    <w:basedOn w:val="Absatz-Standardschriftart"/>
    <w:uiPriority w:val="99"/>
    <w:semiHidden/>
    <w:unhideWhenUsed/>
    <w:rsid w:val="0028475E"/>
    <w:rPr>
      <w:color w:val="808080"/>
      <w:shd w:val="clear" w:color="auto" w:fill="E6E6E6"/>
    </w:rPr>
  </w:style>
  <w:style w:type="table" w:styleId="Tabellenraster">
    <w:name w:val="Table Grid"/>
    <w:basedOn w:val="NormaleTabelle"/>
    <w:uiPriority w:val="39"/>
    <w:rsid w:val="0032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7E63"/>
    <w:pPr>
      <w:ind w:left="720"/>
      <w:contextualSpacing/>
    </w:pPr>
  </w:style>
  <w:style w:type="paragraph" w:customStyle="1" w:styleId="Default">
    <w:name w:val="Default"/>
    <w:rsid w:val="00AB3542"/>
    <w:pPr>
      <w:autoSpaceDE w:val="0"/>
      <w:autoSpaceDN w:val="0"/>
      <w:adjustRightInd w:val="0"/>
      <w:spacing w:after="0" w:line="240" w:lineRule="auto"/>
    </w:pPr>
    <w:rPr>
      <w:rFonts w:ascii="Verdana" w:hAnsi="Verdana" w:cs="Verdana"/>
      <w:color w:val="000000"/>
      <w:sz w:val="24"/>
      <w:szCs w:val="24"/>
    </w:rPr>
  </w:style>
  <w:style w:type="character" w:styleId="BesuchterLink">
    <w:name w:val="FollowedHyperlink"/>
    <w:basedOn w:val="Absatz-Standardschriftart"/>
    <w:uiPriority w:val="99"/>
    <w:semiHidden/>
    <w:unhideWhenUsed/>
    <w:rsid w:val="00E000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3038">
      <w:bodyDiv w:val="1"/>
      <w:marLeft w:val="0"/>
      <w:marRight w:val="0"/>
      <w:marTop w:val="0"/>
      <w:marBottom w:val="0"/>
      <w:divBdr>
        <w:top w:val="none" w:sz="0" w:space="0" w:color="auto"/>
        <w:left w:val="none" w:sz="0" w:space="0" w:color="auto"/>
        <w:bottom w:val="none" w:sz="0" w:space="0" w:color="auto"/>
        <w:right w:val="none" w:sz="0" w:space="0" w:color="auto"/>
      </w:divBdr>
    </w:div>
    <w:div w:id="162088018">
      <w:bodyDiv w:val="1"/>
      <w:marLeft w:val="0"/>
      <w:marRight w:val="0"/>
      <w:marTop w:val="0"/>
      <w:marBottom w:val="0"/>
      <w:divBdr>
        <w:top w:val="none" w:sz="0" w:space="0" w:color="auto"/>
        <w:left w:val="none" w:sz="0" w:space="0" w:color="auto"/>
        <w:bottom w:val="none" w:sz="0" w:space="0" w:color="auto"/>
        <w:right w:val="none" w:sz="0" w:space="0" w:color="auto"/>
      </w:divBdr>
      <w:divsChild>
        <w:div w:id="1900703855">
          <w:marLeft w:val="0"/>
          <w:marRight w:val="0"/>
          <w:marTop w:val="0"/>
          <w:marBottom w:val="0"/>
          <w:divBdr>
            <w:top w:val="none" w:sz="0" w:space="0" w:color="auto"/>
            <w:left w:val="none" w:sz="0" w:space="0" w:color="auto"/>
            <w:bottom w:val="none" w:sz="0" w:space="0" w:color="auto"/>
            <w:right w:val="none" w:sz="0" w:space="0" w:color="auto"/>
          </w:divBdr>
        </w:div>
        <w:div w:id="817426">
          <w:marLeft w:val="0"/>
          <w:marRight w:val="0"/>
          <w:marTop w:val="0"/>
          <w:marBottom w:val="0"/>
          <w:divBdr>
            <w:top w:val="none" w:sz="0" w:space="0" w:color="auto"/>
            <w:left w:val="none" w:sz="0" w:space="0" w:color="auto"/>
            <w:bottom w:val="none" w:sz="0" w:space="0" w:color="auto"/>
            <w:right w:val="none" w:sz="0" w:space="0" w:color="auto"/>
          </w:divBdr>
        </w:div>
        <w:div w:id="1478181414">
          <w:marLeft w:val="0"/>
          <w:marRight w:val="0"/>
          <w:marTop w:val="0"/>
          <w:marBottom w:val="0"/>
          <w:divBdr>
            <w:top w:val="none" w:sz="0" w:space="0" w:color="auto"/>
            <w:left w:val="none" w:sz="0" w:space="0" w:color="auto"/>
            <w:bottom w:val="none" w:sz="0" w:space="0" w:color="auto"/>
            <w:right w:val="none" w:sz="0" w:space="0" w:color="auto"/>
          </w:divBdr>
        </w:div>
        <w:div w:id="1460150846">
          <w:marLeft w:val="0"/>
          <w:marRight w:val="0"/>
          <w:marTop w:val="0"/>
          <w:marBottom w:val="0"/>
          <w:divBdr>
            <w:top w:val="none" w:sz="0" w:space="0" w:color="auto"/>
            <w:left w:val="none" w:sz="0" w:space="0" w:color="auto"/>
            <w:bottom w:val="none" w:sz="0" w:space="0" w:color="auto"/>
            <w:right w:val="none" w:sz="0" w:space="0" w:color="auto"/>
          </w:divBdr>
        </w:div>
        <w:div w:id="786001558">
          <w:marLeft w:val="0"/>
          <w:marRight w:val="0"/>
          <w:marTop w:val="0"/>
          <w:marBottom w:val="0"/>
          <w:divBdr>
            <w:top w:val="none" w:sz="0" w:space="0" w:color="auto"/>
            <w:left w:val="none" w:sz="0" w:space="0" w:color="auto"/>
            <w:bottom w:val="none" w:sz="0" w:space="0" w:color="auto"/>
            <w:right w:val="none" w:sz="0" w:space="0" w:color="auto"/>
          </w:divBdr>
        </w:div>
        <w:div w:id="733161668">
          <w:marLeft w:val="0"/>
          <w:marRight w:val="0"/>
          <w:marTop w:val="0"/>
          <w:marBottom w:val="0"/>
          <w:divBdr>
            <w:top w:val="none" w:sz="0" w:space="0" w:color="auto"/>
            <w:left w:val="none" w:sz="0" w:space="0" w:color="auto"/>
            <w:bottom w:val="none" w:sz="0" w:space="0" w:color="auto"/>
            <w:right w:val="none" w:sz="0" w:space="0" w:color="auto"/>
          </w:divBdr>
        </w:div>
      </w:divsChild>
    </w:div>
    <w:div w:id="311377189">
      <w:bodyDiv w:val="1"/>
      <w:marLeft w:val="0"/>
      <w:marRight w:val="0"/>
      <w:marTop w:val="0"/>
      <w:marBottom w:val="0"/>
      <w:divBdr>
        <w:top w:val="none" w:sz="0" w:space="0" w:color="auto"/>
        <w:left w:val="none" w:sz="0" w:space="0" w:color="auto"/>
        <w:bottom w:val="none" w:sz="0" w:space="0" w:color="auto"/>
        <w:right w:val="none" w:sz="0" w:space="0" w:color="auto"/>
      </w:divBdr>
    </w:div>
    <w:div w:id="415594784">
      <w:bodyDiv w:val="1"/>
      <w:marLeft w:val="0"/>
      <w:marRight w:val="0"/>
      <w:marTop w:val="0"/>
      <w:marBottom w:val="0"/>
      <w:divBdr>
        <w:top w:val="none" w:sz="0" w:space="0" w:color="auto"/>
        <w:left w:val="none" w:sz="0" w:space="0" w:color="auto"/>
        <w:bottom w:val="none" w:sz="0" w:space="0" w:color="auto"/>
        <w:right w:val="none" w:sz="0" w:space="0" w:color="auto"/>
      </w:divBdr>
    </w:div>
    <w:div w:id="503864399">
      <w:bodyDiv w:val="1"/>
      <w:marLeft w:val="0"/>
      <w:marRight w:val="0"/>
      <w:marTop w:val="0"/>
      <w:marBottom w:val="0"/>
      <w:divBdr>
        <w:top w:val="none" w:sz="0" w:space="0" w:color="auto"/>
        <w:left w:val="none" w:sz="0" w:space="0" w:color="auto"/>
        <w:bottom w:val="none" w:sz="0" w:space="0" w:color="auto"/>
        <w:right w:val="none" w:sz="0" w:space="0" w:color="auto"/>
      </w:divBdr>
      <w:divsChild>
        <w:div w:id="1666781019">
          <w:marLeft w:val="0"/>
          <w:marRight w:val="0"/>
          <w:marTop w:val="0"/>
          <w:marBottom w:val="0"/>
          <w:divBdr>
            <w:top w:val="none" w:sz="0" w:space="0" w:color="auto"/>
            <w:left w:val="none" w:sz="0" w:space="0" w:color="auto"/>
            <w:bottom w:val="none" w:sz="0" w:space="0" w:color="auto"/>
            <w:right w:val="none" w:sz="0" w:space="0" w:color="auto"/>
          </w:divBdr>
        </w:div>
        <w:div w:id="369915565">
          <w:marLeft w:val="0"/>
          <w:marRight w:val="0"/>
          <w:marTop w:val="0"/>
          <w:marBottom w:val="0"/>
          <w:divBdr>
            <w:top w:val="none" w:sz="0" w:space="0" w:color="auto"/>
            <w:left w:val="none" w:sz="0" w:space="0" w:color="auto"/>
            <w:bottom w:val="none" w:sz="0" w:space="0" w:color="auto"/>
            <w:right w:val="none" w:sz="0" w:space="0" w:color="auto"/>
          </w:divBdr>
        </w:div>
        <w:div w:id="2051609623">
          <w:marLeft w:val="0"/>
          <w:marRight w:val="0"/>
          <w:marTop w:val="0"/>
          <w:marBottom w:val="0"/>
          <w:divBdr>
            <w:top w:val="none" w:sz="0" w:space="0" w:color="auto"/>
            <w:left w:val="none" w:sz="0" w:space="0" w:color="auto"/>
            <w:bottom w:val="none" w:sz="0" w:space="0" w:color="auto"/>
            <w:right w:val="none" w:sz="0" w:space="0" w:color="auto"/>
          </w:divBdr>
        </w:div>
        <w:div w:id="1327591410">
          <w:marLeft w:val="0"/>
          <w:marRight w:val="0"/>
          <w:marTop w:val="0"/>
          <w:marBottom w:val="0"/>
          <w:divBdr>
            <w:top w:val="none" w:sz="0" w:space="0" w:color="auto"/>
            <w:left w:val="none" w:sz="0" w:space="0" w:color="auto"/>
            <w:bottom w:val="none" w:sz="0" w:space="0" w:color="auto"/>
            <w:right w:val="none" w:sz="0" w:space="0" w:color="auto"/>
          </w:divBdr>
        </w:div>
        <w:div w:id="1136096482">
          <w:marLeft w:val="0"/>
          <w:marRight w:val="0"/>
          <w:marTop w:val="0"/>
          <w:marBottom w:val="0"/>
          <w:divBdr>
            <w:top w:val="none" w:sz="0" w:space="0" w:color="auto"/>
            <w:left w:val="none" w:sz="0" w:space="0" w:color="auto"/>
            <w:bottom w:val="none" w:sz="0" w:space="0" w:color="auto"/>
            <w:right w:val="none" w:sz="0" w:space="0" w:color="auto"/>
          </w:divBdr>
        </w:div>
        <w:div w:id="608010055">
          <w:marLeft w:val="0"/>
          <w:marRight w:val="0"/>
          <w:marTop w:val="0"/>
          <w:marBottom w:val="0"/>
          <w:divBdr>
            <w:top w:val="none" w:sz="0" w:space="0" w:color="auto"/>
            <w:left w:val="none" w:sz="0" w:space="0" w:color="auto"/>
            <w:bottom w:val="none" w:sz="0" w:space="0" w:color="auto"/>
            <w:right w:val="none" w:sz="0" w:space="0" w:color="auto"/>
          </w:divBdr>
        </w:div>
        <w:div w:id="1834761329">
          <w:marLeft w:val="0"/>
          <w:marRight w:val="0"/>
          <w:marTop w:val="0"/>
          <w:marBottom w:val="0"/>
          <w:divBdr>
            <w:top w:val="none" w:sz="0" w:space="0" w:color="auto"/>
            <w:left w:val="none" w:sz="0" w:space="0" w:color="auto"/>
            <w:bottom w:val="none" w:sz="0" w:space="0" w:color="auto"/>
            <w:right w:val="none" w:sz="0" w:space="0" w:color="auto"/>
          </w:divBdr>
        </w:div>
        <w:div w:id="1232930571">
          <w:marLeft w:val="0"/>
          <w:marRight w:val="0"/>
          <w:marTop w:val="0"/>
          <w:marBottom w:val="0"/>
          <w:divBdr>
            <w:top w:val="none" w:sz="0" w:space="0" w:color="auto"/>
            <w:left w:val="none" w:sz="0" w:space="0" w:color="auto"/>
            <w:bottom w:val="none" w:sz="0" w:space="0" w:color="auto"/>
            <w:right w:val="none" w:sz="0" w:space="0" w:color="auto"/>
          </w:divBdr>
        </w:div>
        <w:div w:id="883906965">
          <w:marLeft w:val="0"/>
          <w:marRight w:val="0"/>
          <w:marTop w:val="0"/>
          <w:marBottom w:val="0"/>
          <w:divBdr>
            <w:top w:val="none" w:sz="0" w:space="0" w:color="auto"/>
            <w:left w:val="none" w:sz="0" w:space="0" w:color="auto"/>
            <w:bottom w:val="none" w:sz="0" w:space="0" w:color="auto"/>
            <w:right w:val="none" w:sz="0" w:space="0" w:color="auto"/>
          </w:divBdr>
        </w:div>
        <w:div w:id="1502967331">
          <w:marLeft w:val="0"/>
          <w:marRight w:val="0"/>
          <w:marTop w:val="0"/>
          <w:marBottom w:val="0"/>
          <w:divBdr>
            <w:top w:val="none" w:sz="0" w:space="0" w:color="auto"/>
            <w:left w:val="none" w:sz="0" w:space="0" w:color="auto"/>
            <w:bottom w:val="none" w:sz="0" w:space="0" w:color="auto"/>
            <w:right w:val="none" w:sz="0" w:space="0" w:color="auto"/>
          </w:divBdr>
        </w:div>
        <w:div w:id="1345402872">
          <w:marLeft w:val="0"/>
          <w:marRight w:val="0"/>
          <w:marTop w:val="0"/>
          <w:marBottom w:val="0"/>
          <w:divBdr>
            <w:top w:val="none" w:sz="0" w:space="0" w:color="auto"/>
            <w:left w:val="none" w:sz="0" w:space="0" w:color="auto"/>
            <w:bottom w:val="none" w:sz="0" w:space="0" w:color="auto"/>
            <w:right w:val="none" w:sz="0" w:space="0" w:color="auto"/>
          </w:divBdr>
        </w:div>
        <w:div w:id="1285041410">
          <w:marLeft w:val="0"/>
          <w:marRight w:val="0"/>
          <w:marTop w:val="0"/>
          <w:marBottom w:val="0"/>
          <w:divBdr>
            <w:top w:val="none" w:sz="0" w:space="0" w:color="auto"/>
            <w:left w:val="none" w:sz="0" w:space="0" w:color="auto"/>
            <w:bottom w:val="none" w:sz="0" w:space="0" w:color="auto"/>
            <w:right w:val="none" w:sz="0" w:space="0" w:color="auto"/>
          </w:divBdr>
        </w:div>
        <w:div w:id="853805791">
          <w:marLeft w:val="0"/>
          <w:marRight w:val="0"/>
          <w:marTop w:val="0"/>
          <w:marBottom w:val="0"/>
          <w:divBdr>
            <w:top w:val="none" w:sz="0" w:space="0" w:color="auto"/>
            <w:left w:val="none" w:sz="0" w:space="0" w:color="auto"/>
            <w:bottom w:val="none" w:sz="0" w:space="0" w:color="auto"/>
            <w:right w:val="none" w:sz="0" w:space="0" w:color="auto"/>
          </w:divBdr>
        </w:div>
        <w:div w:id="631445928">
          <w:marLeft w:val="0"/>
          <w:marRight w:val="0"/>
          <w:marTop w:val="0"/>
          <w:marBottom w:val="0"/>
          <w:divBdr>
            <w:top w:val="none" w:sz="0" w:space="0" w:color="auto"/>
            <w:left w:val="none" w:sz="0" w:space="0" w:color="auto"/>
            <w:bottom w:val="none" w:sz="0" w:space="0" w:color="auto"/>
            <w:right w:val="none" w:sz="0" w:space="0" w:color="auto"/>
          </w:divBdr>
        </w:div>
        <w:div w:id="1158575290">
          <w:marLeft w:val="0"/>
          <w:marRight w:val="0"/>
          <w:marTop w:val="0"/>
          <w:marBottom w:val="0"/>
          <w:divBdr>
            <w:top w:val="none" w:sz="0" w:space="0" w:color="auto"/>
            <w:left w:val="none" w:sz="0" w:space="0" w:color="auto"/>
            <w:bottom w:val="none" w:sz="0" w:space="0" w:color="auto"/>
            <w:right w:val="none" w:sz="0" w:space="0" w:color="auto"/>
          </w:divBdr>
        </w:div>
        <w:div w:id="638534758">
          <w:marLeft w:val="0"/>
          <w:marRight w:val="0"/>
          <w:marTop w:val="0"/>
          <w:marBottom w:val="0"/>
          <w:divBdr>
            <w:top w:val="none" w:sz="0" w:space="0" w:color="auto"/>
            <w:left w:val="none" w:sz="0" w:space="0" w:color="auto"/>
            <w:bottom w:val="none" w:sz="0" w:space="0" w:color="auto"/>
            <w:right w:val="none" w:sz="0" w:space="0" w:color="auto"/>
          </w:divBdr>
        </w:div>
        <w:div w:id="364256144">
          <w:marLeft w:val="0"/>
          <w:marRight w:val="0"/>
          <w:marTop w:val="0"/>
          <w:marBottom w:val="0"/>
          <w:divBdr>
            <w:top w:val="none" w:sz="0" w:space="0" w:color="auto"/>
            <w:left w:val="none" w:sz="0" w:space="0" w:color="auto"/>
            <w:bottom w:val="none" w:sz="0" w:space="0" w:color="auto"/>
            <w:right w:val="none" w:sz="0" w:space="0" w:color="auto"/>
          </w:divBdr>
        </w:div>
        <w:div w:id="56514857">
          <w:marLeft w:val="0"/>
          <w:marRight w:val="0"/>
          <w:marTop w:val="0"/>
          <w:marBottom w:val="0"/>
          <w:divBdr>
            <w:top w:val="none" w:sz="0" w:space="0" w:color="auto"/>
            <w:left w:val="none" w:sz="0" w:space="0" w:color="auto"/>
            <w:bottom w:val="none" w:sz="0" w:space="0" w:color="auto"/>
            <w:right w:val="none" w:sz="0" w:space="0" w:color="auto"/>
          </w:divBdr>
        </w:div>
        <w:div w:id="496070685">
          <w:marLeft w:val="0"/>
          <w:marRight w:val="0"/>
          <w:marTop w:val="0"/>
          <w:marBottom w:val="0"/>
          <w:divBdr>
            <w:top w:val="none" w:sz="0" w:space="0" w:color="auto"/>
            <w:left w:val="none" w:sz="0" w:space="0" w:color="auto"/>
            <w:bottom w:val="none" w:sz="0" w:space="0" w:color="auto"/>
            <w:right w:val="none" w:sz="0" w:space="0" w:color="auto"/>
          </w:divBdr>
        </w:div>
        <w:div w:id="1037125371">
          <w:marLeft w:val="0"/>
          <w:marRight w:val="0"/>
          <w:marTop w:val="0"/>
          <w:marBottom w:val="0"/>
          <w:divBdr>
            <w:top w:val="none" w:sz="0" w:space="0" w:color="auto"/>
            <w:left w:val="none" w:sz="0" w:space="0" w:color="auto"/>
            <w:bottom w:val="none" w:sz="0" w:space="0" w:color="auto"/>
            <w:right w:val="none" w:sz="0" w:space="0" w:color="auto"/>
          </w:divBdr>
        </w:div>
        <w:div w:id="786001264">
          <w:marLeft w:val="0"/>
          <w:marRight w:val="0"/>
          <w:marTop w:val="0"/>
          <w:marBottom w:val="0"/>
          <w:divBdr>
            <w:top w:val="none" w:sz="0" w:space="0" w:color="auto"/>
            <w:left w:val="none" w:sz="0" w:space="0" w:color="auto"/>
            <w:bottom w:val="none" w:sz="0" w:space="0" w:color="auto"/>
            <w:right w:val="none" w:sz="0" w:space="0" w:color="auto"/>
          </w:divBdr>
        </w:div>
        <w:div w:id="175929388">
          <w:marLeft w:val="0"/>
          <w:marRight w:val="0"/>
          <w:marTop w:val="0"/>
          <w:marBottom w:val="0"/>
          <w:divBdr>
            <w:top w:val="none" w:sz="0" w:space="0" w:color="auto"/>
            <w:left w:val="none" w:sz="0" w:space="0" w:color="auto"/>
            <w:bottom w:val="none" w:sz="0" w:space="0" w:color="auto"/>
            <w:right w:val="none" w:sz="0" w:space="0" w:color="auto"/>
          </w:divBdr>
        </w:div>
        <w:div w:id="1578899648">
          <w:marLeft w:val="0"/>
          <w:marRight w:val="0"/>
          <w:marTop w:val="0"/>
          <w:marBottom w:val="0"/>
          <w:divBdr>
            <w:top w:val="none" w:sz="0" w:space="0" w:color="auto"/>
            <w:left w:val="none" w:sz="0" w:space="0" w:color="auto"/>
            <w:bottom w:val="none" w:sz="0" w:space="0" w:color="auto"/>
            <w:right w:val="none" w:sz="0" w:space="0" w:color="auto"/>
          </w:divBdr>
        </w:div>
        <w:div w:id="425660675">
          <w:marLeft w:val="0"/>
          <w:marRight w:val="0"/>
          <w:marTop w:val="0"/>
          <w:marBottom w:val="0"/>
          <w:divBdr>
            <w:top w:val="none" w:sz="0" w:space="0" w:color="auto"/>
            <w:left w:val="none" w:sz="0" w:space="0" w:color="auto"/>
            <w:bottom w:val="none" w:sz="0" w:space="0" w:color="auto"/>
            <w:right w:val="none" w:sz="0" w:space="0" w:color="auto"/>
          </w:divBdr>
        </w:div>
        <w:div w:id="736513988">
          <w:marLeft w:val="0"/>
          <w:marRight w:val="0"/>
          <w:marTop w:val="0"/>
          <w:marBottom w:val="0"/>
          <w:divBdr>
            <w:top w:val="none" w:sz="0" w:space="0" w:color="auto"/>
            <w:left w:val="none" w:sz="0" w:space="0" w:color="auto"/>
            <w:bottom w:val="none" w:sz="0" w:space="0" w:color="auto"/>
            <w:right w:val="none" w:sz="0" w:space="0" w:color="auto"/>
          </w:divBdr>
        </w:div>
        <w:div w:id="1058240902">
          <w:marLeft w:val="0"/>
          <w:marRight w:val="0"/>
          <w:marTop w:val="0"/>
          <w:marBottom w:val="0"/>
          <w:divBdr>
            <w:top w:val="none" w:sz="0" w:space="0" w:color="auto"/>
            <w:left w:val="none" w:sz="0" w:space="0" w:color="auto"/>
            <w:bottom w:val="none" w:sz="0" w:space="0" w:color="auto"/>
            <w:right w:val="none" w:sz="0" w:space="0" w:color="auto"/>
          </w:divBdr>
        </w:div>
        <w:div w:id="739711887">
          <w:marLeft w:val="0"/>
          <w:marRight w:val="0"/>
          <w:marTop w:val="0"/>
          <w:marBottom w:val="0"/>
          <w:divBdr>
            <w:top w:val="none" w:sz="0" w:space="0" w:color="auto"/>
            <w:left w:val="none" w:sz="0" w:space="0" w:color="auto"/>
            <w:bottom w:val="none" w:sz="0" w:space="0" w:color="auto"/>
            <w:right w:val="none" w:sz="0" w:space="0" w:color="auto"/>
          </w:divBdr>
        </w:div>
        <w:div w:id="1409422765">
          <w:marLeft w:val="0"/>
          <w:marRight w:val="0"/>
          <w:marTop w:val="0"/>
          <w:marBottom w:val="0"/>
          <w:divBdr>
            <w:top w:val="none" w:sz="0" w:space="0" w:color="auto"/>
            <w:left w:val="none" w:sz="0" w:space="0" w:color="auto"/>
            <w:bottom w:val="none" w:sz="0" w:space="0" w:color="auto"/>
            <w:right w:val="none" w:sz="0" w:space="0" w:color="auto"/>
          </w:divBdr>
        </w:div>
        <w:div w:id="248583824">
          <w:marLeft w:val="0"/>
          <w:marRight w:val="0"/>
          <w:marTop w:val="0"/>
          <w:marBottom w:val="0"/>
          <w:divBdr>
            <w:top w:val="none" w:sz="0" w:space="0" w:color="auto"/>
            <w:left w:val="none" w:sz="0" w:space="0" w:color="auto"/>
            <w:bottom w:val="none" w:sz="0" w:space="0" w:color="auto"/>
            <w:right w:val="none" w:sz="0" w:space="0" w:color="auto"/>
          </w:divBdr>
        </w:div>
        <w:div w:id="489101091">
          <w:marLeft w:val="0"/>
          <w:marRight w:val="0"/>
          <w:marTop w:val="0"/>
          <w:marBottom w:val="0"/>
          <w:divBdr>
            <w:top w:val="none" w:sz="0" w:space="0" w:color="auto"/>
            <w:left w:val="none" w:sz="0" w:space="0" w:color="auto"/>
            <w:bottom w:val="none" w:sz="0" w:space="0" w:color="auto"/>
            <w:right w:val="none" w:sz="0" w:space="0" w:color="auto"/>
          </w:divBdr>
        </w:div>
      </w:divsChild>
    </w:div>
    <w:div w:id="540900791">
      <w:bodyDiv w:val="1"/>
      <w:marLeft w:val="0"/>
      <w:marRight w:val="0"/>
      <w:marTop w:val="0"/>
      <w:marBottom w:val="0"/>
      <w:divBdr>
        <w:top w:val="none" w:sz="0" w:space="0" w:color="auto"/>
        <w:left w:val="none" w:sz="0" w:space="0" w:color="auto"/>
        <w:bottom w:val="none" w:sz="0" w:space="0" w:color="auto"/>
        <w:right w:val="none" w:sz="0" w:space="0" w:color="auto"/>
      </w:divBdr>
      <w:divsChild>
        <w:div w:id="255752962">
          <w:marLeft w:val="0"/>
          <w:marRight w:val="0"/>
          <w:marTop w:val="0"/>
          <w:marBottom w:val="0"/>
          <w:divBdr>
            <w:top w:val="none" w:sz="0" w:space="0" w:color="auto"/>
            <w:left w:val="none" w:sz="0" w:space="0" w:color="auto"/>
            <w:bottom w:val="none" w:sz="0" w:space="0" w:color="auto"/>
            <w:right w:val="none" w:sz="0" w:space="0" w:color="auto"/>
          </w:divBdr>
        </w:div>
        <w:div w:id="629045609">
          <w:marLeft w:val="0"/>
          <w:marRight w:val="0"/>
          <w:marTop w:val="0"/>
          <w:marBottom w:val="0"/>
          <w:divBdr>
            <w:top w:val="none" w:sz="0" w:space="0" w:color="auto"/>
            <w:left w:val="none" w:sz="0" w:space="0" w:color="auto"/>
            <w:bottom w:val="none" w:sz="0" w:space="0" w:color="auto"/>
            <w:right w:val="none" w:sz="0" w:space="0" w:color="auto"/>
          </w:divBdr>
        </w:div>
        <w:div w:id="1852836470">
          <w:marLeft w:val="0"/>
          <w:marRight w:val="0"/>
          <w:marTop w:val="0"/>
          <w:marBottom w:val="0"/>
          <w:divBdr>
            <w:top w:val="none" w:sz="0" w:space="0" w:color="auto"/>
            <w:left w:val="none" w:sz="0" w:space="0" w:color="auto"/>
            <w:bottom w:val="none" w:sz="0" w:space="0" w:color="auto"/>
            <w:right w:val="none" w:sz="0" w:space="0" w:color="auto"/>
          </w:divBdr>
        </w:div>
        <w:div w:id="1470396189">
          <w:marLeft w:val="0"/>
          <w:marRight w:val="0"/>
          <w:marTop w:val="0"/>
          <w:marBottom w:val="0"/>
          <w:divBdr>
            <w:top w:val="none" w:sz="0" w:space="0" w:color="auto"/>
            <w:left w:val="none" w:sz="0" w:space="0" w:color="auto"/>
            <w:bottom w:val="none" w:sz="0" w:space="0" w:color="auto"/>
            <w:right w:val="none" w:sz="0" w:space="0" w:color="auto"/>
          </w:divBdr>
        </w:div>
        <w:div w:id="1237280463">
          <w:marLeft w:val="0"/>
          <w:marRight w:val="0"/>
          <w:marTop w:val="0"/>
          <w:marBottom w:val="0"/>
          <w:divBdr>
            <w:top w:val="none" w:sz="0" w:space="0" w:color="auto"/>
            <w:left w:val="none" w:sz="0" w:space="0" w:color="auto"/>
            <w:bottom w:val="none" w:sz="0" w:space="0" w:color="auto"/>
            <w:right w:val="none" w:sz="0" w:space="0" w:color="auto"/>
          </w:divBdr>
        </w:div>
        <w:div w:id="934478152">
          <w:marLeft w:val="0"/>
          <w:marRight w:val="0"/>
          <w:marTop w:val="0"/>
          <w:marBottom w:val="0"/>
          <w:divBdr>
            <w:top w:val="none" w:sz="0" w:space="0" w:color="auto"/>
            <w:left w:val="none" w:sz="0" w:space="0" w:color="auto"/>
            <w:bottom w:val="none" w:sz="0" w:space="0" w:color="auto"/>
            <w:right w:val="none" w:sz="0" w:space="0" w:color="auto"/>
          </w:divBdr>
        </w:div>
        <w:div w:id="928125715">
          <w:marLeft w:val="0"/>
          <w:marRight w:val="0"/>
          <w:marTop w:val="0"/>
          <w:marBottom w:val="0"/>
          <w:divBdr>
            <w:top w:val="none" w:sz="0" w:space="0" w:color="auto"/>
            <w:left w:val="none" w:sz="0" w:space="0" w:color="auto"/>
            <w:bottom w:val="none" w:sz="0" w:space="0" w:color="auto"/>
            <w:right w:val="none" w:sz="0" w:space="0" w:color="auto"/>
          </w:divBdr>
        </w:div>
        <w:div w:id="1385446952">
          <w:marLeft w:val="0"/>
          <w:marRight w:val="0"/>
          <w:marTop w:val="0"/>
          <w:marBottom w:val="0"/>
          <w:divBdr>
            <w:top w:val="none" w:sz="0" w:space="0" w:color="auto"/>
            <w:left w:val="none" w:sz="0" w:space="0" w:color="auto"/>
            <w:bottom w:val="none" w:sz="0" w:space="0" w:color="auto"/>
            <w:right w:val="none" w:sz="0" w:space="0" w:color="auto"/>
          </w:divBdr>
        </w:div>
        <w:div w:id="495658266">
          <w:marLeft w:val="0"/>
          <w:marRight w:val="0"/>
          <w:marTop w:val="0"/>
          <w:marBottom w:val="0"/>
          <w:divBdr>
            <w:top w:val="none" w:sz="0" w:space="0" w:color="auto"/>
            <w:left w:val="none" w:sz="0" w:space="0" w:color="auto"/>
            <w:bottom w:val="none" w:sz="0" w:space="0" w:color="auto"/>
            <w:right w:val="none" w:sz="0" w:space="0" w:color="auto"/>
          </w:divBdr>
        </w:div>
        <w:div w:id="1954173004">
          <w:marLeft w:val="0"/>
          <w:marRight w:val="0"/>
          <w:marTop w:val="0"/>
          <w:marBottom w:val="0"/>
          <w:divBdr>
            <w:top w:val="none" w:sz="0" w:space="0" w:color="auto"/>
            <w:left w:val="none" w:sz="0" w:space="0" w:color="auto"/>
            <w:bottom w:val="none" w:sz="0" w:space="0" w:color="auto"/>
            <w:right w:val="none" w:sz="0" w:space="0" w:color="auto"/>
          </w:divBdr>
        </w:div>
        <w:div w:id="19089805">
          <w:marLeft w:val="0"/>
          <w:marRight w:val="0"/>
          <w:marTop w:val="0"/>
          <w:marBottom w:val="0"/>
          <w:divBdr>
            <w:top w:val="none" w:sz="0" w:space="0" w:color="auto"/>
            <w:left w:val="none" w:sz="0" w:space="0" w:color="auto"/>
            <w:bottom w:val="none" w:sz="0" w:space="0" w:color="auto"/>
            <w:right w:val="none" w:sz="0" w:space="0" w:color="auto"/>
          </w:divBdr>
        </w:div>
        <w:div w:id="1200313155">
          <w:marLeft w:val="0"/>
          <w:marRight w:val="0"/>
          <w:marTop w:val="0"/>
          <w:marBottom w:val="0"/>
          <w:divBdr>
            <w:top w:val="none" w:sz="0" w:space="0" w:color="auto"/>
            <w:left w:val="none" w:sz="0" w:space="0" w:color="auto"/>
            <w:bottom w:val="none" w:sz="0" w:space="0" w:color="auto"/>
            <w:right w:val="none" w:sz="0" w:space="0" w:color="auto"/>
          </w:divBdr>
        </w:div>
        <w:div w:id="1328677004">
          <w:marLeft w:val="0"/>
          <w:marRight w:val="0"/>
          <w:marTop w:val="0"/>
          <w:marBottom w:val="0"/>
          <w:divBdr>
            <w:top w:val="none" w:sz="0" w:space="0" w:color="auto"/>
            <w:left w:val="none" w:sz="0" w:space="0" w:color="auto"/>
            <w:bottom w:val="none" w:sz="0" w:space="0" w:color="auto"/>
            <w:right w:val="none" w:sz="0" w:space="0" w:color="auto"/>
          </w:divBdr>
        </w:div>
        <w:div w:id="283121284">
          <w:marLeft w:val="0"/>
          <w:marRight w:val="0"/>
          <w:marTop w:val="0"/>
          <w:marBottom w:val="0"/>
          <w:divBdr>
            <w:top w:val="none" w:sz="0" w:space="0" w:color="auto"/>
            <w:left w:val="none" w:sz="0" w:space="0" w:color="auto"/>
            <w:bottom w:val="none" w:sz="0" w:space="0" w:color="auto"/>
            <w:right w:val="none" w:sz="0" w:space="0" w:color="auto"/>
          </w:divBdr>
        </w:div>
        <w:div w:id="1545026266">
          <w:marLeft w:val="0"/>
          <w:marRight w:val="0"/>
          <w:marTop w:val="0"/>
          <w:marBottom w:val="0"/>
          <w:divBdr>
            <w:top w:val="none" w:sz="0" w:space="0" w:color="auto"/>
            <w:left w:val="none" w:sz="0" w:space="0" w:color="auto"/>
            <w:bottom w:val="none" w:sz="0" w:space="0" w:color="auto"/>
            <w:right w:val="none" w:sz="0" w:space="0" w:color="auto"/>
          </w:divBdr>
        </w:div>
        <w:div w:id="1260412140">
          <w:marLeft w:val="0"/>
          <w:marRight w:val="0"/>
          <w:marTop w:val="0"/>
          <w:marBottom w:val="0"/>
          <w:divBdr>
            <w:top w:val="none" w:sz="0" w:space="0" w:color="auto"/>
            <w:left w:val="none" w:sz="0" w:space="0" w:color="auto"/>
            <w:bottom w:val="none" w:sz="0" w:space="0" w:color="auto"/>
            <w:right w:val="none" w:sz="0" w:space="0" w:color="auto"/>
          </w:divBdr>
        </w:div>
        <w:div w:id="1768423953">
          <w:marLeft w:val="0"/>
          <w:marRight w:val="0"/>
          <w:marTop w:val="0"/>
          <w:marBottom w:val="0"/>
          <w:divBdr>
            <w:top w:val="none" w:sz="0" w:space="0" w:color="auto"/>
            <w:left w:val="none" w:sz="0" w:space="0" w:color="auto"/>
            <w:bottom w:val="none" w:sz="0" w:space="0" w:color="auto"/>
            <w:right w:val="none" w:sz="0" w:space="0" w:color="auto"/>
          </w:divBdr>
        </w:div>
        <w:div w:id="1563784904">
          <w:marLeft w:val="0"/>
          <w:marRight w:val="0"/>
          <w:marTop w:val="0"/>
          <w:marBottom w:val="0"/>
          <w:divBdr>
            <w:top w:val="none" w:sz="0" w:space="0" w:color="auto"/>
            <w:left w:val="none" w:sz="0" w:space="0" w:color="auto"/>
            <w:bottom w:val="none" w:sz="0" w:space="0" w:color="auto"/>
            <w:right w:val="none" w:sz="0" w:space="0" w:color="auto"/>
          </w:divBdr>
        </w:div>
        <w:div w:id="1927500092">
          <w:marLeft w:val="0"/>
          <w:marRight w:val="0"/>
          <w:marTop w:val="0"/>
          <w:marBottom w:val="0"/>
          <w:divBdr>
            <w:top w:val="none" w:sz="0" w:space="0" w:color="auto"/>
            <w:left w:val="none" w:sz="0" w:space="0" w:color="auto"/>
            <w:bottom w:val="none" w:sz="0" w:space="0" w:color="auto"/>
            <w:right w:val="none" w:sz="0" w:space="0" w:color="auto"/>
          </w:divBdr>
        </w:div>
        <w:div w:id="346443671">
          <w:marLeft w:val="0"/>
          <w:marRight w:val="0"/>
          <w:marTop w:val="0"/>
          <w:marBottom w:val="0"/>
          <w:divBdr>
            <w:top w:val="none" w:sz="0" w:space="0" w:color="auto"/>
            <w:left w:val="none" w:sz="0" w:space="0" w:color="auto"/>
            <w:bottom w:val="none" w:sz="0" w:space="0" w:color="auto"/>
            <w:right w:val="none" w:sz="0" w:space="0" w:color="auto"/>
          </w:divBdr>
        </w:div>
        <w:div w:id="2076974149">
          <w:marLeft w:val="0"/>
          <w:marRight w:val="0"/>
          <w:marTop w:val="0"/>
          <w:marBottom w:val="0"/>
          <w:divBdr>
            <w:top w:val="none" w:sz="0" w:space="0" w:color="auto"/>
            <w:left w:val="none" w:sz="0" w:space="0" w:color="auto"/>
            <w:bottom w:val="none" w:sz="0" w:space="0" w:color="auto"/>
            <w:right w:val="none" w:sz="0" w:space="0" w:color="auto"/>
          </w:divBdr>
        </w:div>
        <w:div w:id="469245863">
          <w:marLeft w:val="0"/>
          <w:marRight w:val="0"/>
          <w:marTop w:val="0"/>
          <w:marBottom w:val="0"/>
          <w:divBdr>
            <w:top w:val="none" w:sz="0" w:space="0" w:color="auto"/>
            <w:left w:val="none" w:sz="0" w:space="0" w:color="auto"/>
            <w:bottom w:val="none" w:sz="0" w:space="0" w:color="auto"/>
            <w:right w:val="none" w:sz="0" w:space="0" w:color="auto"/>
          </w:divBdr>
        </w:div>
        <w:div w:id="1620602379">
          <w:marLeft w:val="0"/>
          <w:marRight w:val="0"/>
          <w:marTop w:val="0"/>
          <w:marBottom w:val="0"/>
          <w:divBdr>
            <w:top w:val="none" w:sz="0" w:space="0" w:color="auto"/>
            <w:left w:val="none" w:sz="0" w:space="0" w:color="auto"/>
            <w:bottom w:val="none" w:sz="0" w:space="0" w:color="auto"/>
            <w:right w:val="none" w:sz="0" w:space="0" w:color="auto"/>
          </w:divBdr>
        </w:div>
        <w:div w:id="1273900183">
          <w:marLeft w:val="0"/>
          <w:marRight w:val="0"/>
          <w:marTop w:val="0"/>
          <w:marBottom w:val="0"/>
          <w:divBdr>
            <w:top w:val="none" w:sz="0" w:space="0" w:color="auto"/>
            <w:left w:val="none" w:sz="0" w:space="0" w:color="auto"/>
            <w:bottom w:val="none" w:sz="0" w:space="0" w:color="auto"/>
            <w:right w:val="none" w:sz="0" w:space="0" w:color="auto"/>
          </w:divBdr>
        </w:div>
        <w:div w:id="705643463">
          <w:marLeft w:val="0"/>
          <w:marRight w:val="0"/>
          <w:marTop w:val="0"/>
          <w:marBottom w:val="0"/>
          <w:divBdr>
            <w:top w:val="none" w:sz="0" w:space="0" w:color="auto"/>
            <w:left w:val="none" w:sz="0" w:space="0" w:color="auto"/>
            <w:bottom w:val="none" w:sz="0" w:space="0" w:color="auto"/>
            <w:right w:val="none" w:sz="0" w:space="0" w:color="auto"/>
          </w:divBdr>
        </w:div>
        <w:div w:id="904755267">
          <w:marLeft w:val="0"/>
          <w:marRight w:val="0"/>
          <w:marTop w:val="0"/>
          <w:marBottom w:val="0"/>
          <w:divBdr>
            <w:top w:val="none" w:sz="0" w:space="0" w:color="auto"/>
            <w:left w:val="none" w:sz="0" w:space="0" w:color="auto"/>
            <w:bottom w:val="none" w:sz="0" w:space="0" w:color="auto"/>
            <w:right w:val="none" w:sz="0" w:space="0" w:color="auto"/>
          </w:divBdr>
        </w:div>
        <w:div w:id="1063214894">
          <w:marLeft w:val="0"/>
          <w:marRight w:val="0"/>
          <w:marTop w:val="0"/>
          <w:marBottom w:val="0"/>
          <w:divBdr>
            <w:top w:val="none" w:sz="0" w:space="0" w:color="auto"/>
            <w:left w:val="none" w:sz="0" w:space="0" w:color="auto"/>
            <w:bottom w:val="none" w:sz="0" w:space="0" w:color="auto"/>
            <w:right w:val="none" w:sz="0" w:space="0" w:color="auto"/>
          </w:divBdr>
        </w:div>
        <w:div w:id="375396534">
          <w:marLeft w:val="0"/>
          <w:marRight w:val="0"/>
          <w:marTop w:val="0"/>
          <w:marBottom w:val="0"/>
          <w:divBdr>
            <w:top w:val="none" w:sz="0" w:space="0" w:color="auto"/>
            <w:left w:val="none" w:sz="0" w:space="0" w:color="auto"/>
            <w:bottom w:val="none" w:sz="0" w:space="0" w:color="auto"/>
            <w:right w:val="none" w:sz="0" w:space="0" w:color="auto"/>
          </w:divBdr>
        </w:div>
        <w:div w:id="2067947974">
          <w:marLeft w:val="0"/>
          <w:marRight w:val="0"/>
          <w:marTop w:val="0"/>
          <w:marBottom w:val="0"/>
          <w:divBdr>
            <w:top w:val="none" w:sz="0" w:space="0" w:color="auto"/>
            <w:left w:val="none" w:sz="0" w:space="0" w:color="auto"/>
            <w:bottom w:val="none" w:sz="0" w:space="0" w:color="auto"/>
            <w:right w:val="none" w:sz="0" w:space="0" w:color="auto"/>
          </w:divBdr>
        </w:div>
        <w:div w:id="134950806">
          <w:marLeft w:val="0"/>
          <w:marRight w:val="0"/>
          <w:marTop w:val="0"/>
          <w:marBottom w:val="0"/>
          <w:divBdr>
            <w:top w:val="none" w:sz="0" w:space="0" w:color="auto"/>
            <w:left w:val="none" w:sz="0" w:space="0" w:color="auto"/>
            <w:bottom w:val="none" w:sz="0" w:space="0" w:color="auto"/>
            <w:right w:val="none" w:sz="0" w:space="0" w:color="auto"/>
          </w:divBdr>
        </w:div>
      </w:divsChild>
    </w:div>
    <w:div w:id="833178596">
      <w:bodyDiv w:val="1"/>
      <w:marLeft w:val="0"/>
      <w:marRight w:val="0"/>
      <w:marTop w:val="0"/>
      <w:marBottom w:val="0"/>
      <w:divBdr>
        <w:top w:val="none" w:sz="0" w:space="0" w:color="auto"/>
        <w:left w:val="none" w:sz="0" w:space="0" w:color="auto"/>
        <w:bottom w:val="none" w:sz="0" w:space="0" w:color="auto"/>
        <w:right w:val="none" w:sz="0" w:space="0" w:color="auto"/>
      </w:divBdr>
    </w:div>
    <w:div w:id="1067386097">
      <w:bodyDiv w:val="1"/>
      <w:marLeft w:val="0"/>
      <w:marRight w:val="0"/>
      <w:marTop w:val="0"/>
      <w:marBottom w:val="0"/>
      <w:divBdr>
        <w:top w:val="none" w:sz="0" w:space="0" w:color="auto"/>
        <w:left w:val="none" w:sz="0" w:space="0" w:color="auto"/>
        <w:bottom w:val="none" w:sz="0" w:space="0" w:color="auto"/>
        <w:right w:val="none" w:sz="0" w:space="0" w:color="auto"/>
      </w:divBdr>
      <w:divsChild>
        <w:div w:id="330260529">
          <w:marLeft w:val="0"/>
          <w:marRight w:val="0"/>
          <w:marTop w:val="0"/>
          <w:marBottom w:val="0"/>
          <w:divBdr>
            <w:top w:val="none" w:sz="0" w:space="0" w:color="auto"/>
            <w:left w:val="none" w:sz="0" w:space="0" w:color="auto"/>
            <w:bottom w:val="none" w:sz="0" w:space="0" w:color="auto"/>
            <w:right w:val="none" w:sz="0" w:space="0" w:color="auto"/>
          </w:divBdr>
        </w:div>
        <w:div w:id="1579631095">
          <w:marLeft w:val="0"/>
          <w:marRight w:val="0"/>
          <w:marTop w:val="0"/>
          <w:marBottom w:val="0"/>
          <w:divBdr>
            <w:top w:val="none" w:sz="0" w:space="0" w:color="auto"/>
            <w:left w:val="none" w:sz="0" w:space="0" w:color="auto"/>
            <w:bottom w:val="none" w:sz="0" w:space="0" w:color="auto"/>
            <w:right w:val="none" w:sz="0" w:space="0" w:color="auto"/>
          </w:divBdr>
        </w:div>
      </w:divsChild>
    </w:div>
    <w:div w:id="1203521594">
      <w:bodyDiv w:val="1"/>
      <w:marLeft w:val="0"/>
      <w:marRight w:val="0"/>
      <w:marTop w:val="0"/>
      <w:marBottom w:val="0"/>
      <w:divBdr>
        <w:top w:val="none" w:sz="0" w:space="0" w:color="auto"/>
        <w:left w:val="none" w:sz="0" w:space="0" w:color="auto"/>
        <w:bottom w:val="none" w:sz="0" w:space="0" w:color="auto"/>
        <w:right w:val="none" w:sz="0" w:space="0" w:color="auto"/>
      </w:divBdr>
    </w:div>
    <w:div w:id="1312104182">
      <w:bodyDiv w:val="1"/>
      <w:marLeft w:val="0"/>
      <w:marRight w:val="0"/>
      <w:marTop w:val="0"/>
      <w:marBottom w:val="0"/>
      <w:divBdr>
        <w:top w:val="none" w:sz="0" w:space="0" w:color="auto"/>
        <w:left w:val="none" w:sz="0" w:space="0" w:color="auto"/>
        <w:bottom w:val="none" w:sz="0" w:space="0" w:color="auto"/>
        <w:right w:val="none" w:sz="0" w:space="0" w:color="auto"/>
      </w:divBdr>
    </w:div>
    <w:div w:id="1480226609">
      <w:bodyDiv w:val="1"/>
      <w:marLeft w:val="0"/>
      <w:marRight w:val="0"/>
      <w:marTop w:val="0"/>
      <w:marBottom w:val="0"/>
      <w:divBdr>
        <w:top w:val="none" w:sz="0" w:space="0" w:color="auto"/>
        <w:left w:val="none" w:sz="0" w:space="0" w:color="auto"/>
        <w:bottom w:val="none" w:sz="0" w:space="0" w:color="auto"/>
        <w:right w:val="none" w:sz="0" w:space="0" w:color="auto"/>
      </w:divBdr>
    </w:div>
    <w:div w:id="1603806341">
      <w:bodyDiv w:val="1"/>
      <w:marLeft w:val="0"/>
      <w:marRight w:val="0"/>
      <w:marTop w:val="0"/>
      <w:marBottom w:val="0"/>
      <w:divBdr>
        <w:top w:val="none" w:sz="0" w:space="0" w:color="auto"/>
        <w:left w:val="none" w:sz="0" w:space="0" w:color="auto"/>
        <w:bottom w:val="none" w:sz="0" w:space="0" w:color="auto"/>
        <w:right w:val="none" w:sz="0" w:space="0" w:color="auto"/>
      </w:divBdr>
      <w:divsChild>
        <w:div w:id="1146122834">
          <w:marLeft w:val="0"/>
          <w:marRight w:val="0"/>
          <w:marTop w:val="0"/>
          <w:marBottom w:val="0"/>
          <w:divBdr>
            <w:top w:val="none" w:sz="0" w:space="0" w:color="auto"/>
            <w:left w:val="none" w:sz="0" w:space="0" w:color="auto"/>
            <w:bottom w:val="none" w:sz="0" w:space="0" w:color="auto"/>
            <w:right w:val="none" w:sz="0" w:space="0" w:color="auto"/>
          </w:divBdr>
        </w:div>
      </w:divsChild>
    </w:div>
    <w:div w:id="1680699687">
      <w:bodyDiv w:val="1"/>
      <w:marLeft w:val="0"/>
      <w:marRight w:val="0"/>
      <w:marTop w:val="0"/>
      <w:marBottom w:val="0"/>
      <w:divBdr>
        <w:top w:val="none" w:sz="0" w:space="0" w:color="auto"/>
        <w:left w:val="none" w:sz="0" w:space="0" w:color="auto"/>
        <w:bottom w:val="none" w:sz="0" w:space="0" w:color="auto"/>
        <w:right w:val="none" w:sz="0" w:space="0" w:color="auto"/>
      </w:divBdr>
      <w:divsChild>
        <w:div w:id="1898322320">
          <w:marLeft w:val="0"/>
          <w:marRight w:val="0"/>
          <w:marTop w:val="0"/>
          <w:marBottom w:val="0"/>
          <w:divBdr>
            <w:top w:val="none" w:sz="0" w:space="0" w:color="auto"/>
            <w:left w:val="none" w:sz="0" w:space="0" w:color="auto"/>
            <w:bottom w:val="none" w:sz="0" w:space="0" w:color="auto"/>
            <w:right w:val="none" w:sz="0" w:space="0" w:color="auto"/>
          </w:divBdr>
        </w:div>
        <w:div w:id="773986457">
          <w:marLeft w:val="0"/>
          <w:marRight w:val="0"/>
          <w:marTop w:val="0"/>
          <w:marBottom w:val="0"/>
          <w:divBdr>
            <w:top w:val="none" w:sz="0" w:space="0" w:color="auto"/>
            <w:left w:val="none" w:sz="0" w:space="0" w:color="auto"/>
            <w:bottom w:val="none" w:sz="0" w:space="0" w:color="auto"/>
            <w:right w:val="none" w:sz="0" w:space="0" w:color="auto"/>
          </w:divBdr>
        </w:div>
      </w:divsChild>
    </w:div>
    <w:div w:id="1875190961">
      <w:bodyDiv w:val="1"/>
      <w:marLeft w:val="0"/>
      <w:marRight w:val="0"/>
      <w:marTop w:val="0"/>
      <w:marBottom w:val="0"/>
      <w:divBdr>
        <w:top w:val="none" w:sz="0" w:space="0" w:color="auto"/>
        <w:left w:val="none" w:sz="0" w:space="0" w:color="auto"/>
        <w:bottom w:val="none" w:sz="0" w:space="0" w:color="auto"/>
        <w:right w:val="none" w:sz="0" w:space="0" w:color="auto"/>
      </w:divBdr>
      <w:divsChild>
        <w:div w:id="130027910">
          <w:marLeft w:val="0"/>
          <w:marRight w:val="0"/>
          <w:marTop w:val="0"/>
          <w:marBottom w:val="0"/>
          <w:divBdr>
            <w:top w:val="none" w:sz="0" w:space="0" w:color="auto"/>
            <w:left w:val="none" w:sz="0" w:space="0" w:color="auto"/>
            <w:bottom w:val="none" w:sz="0" w:space="0" w:color="auto"/>
            <w:right w:val="none" w:sz="0" w:space="0" w:color="auto"/>
          </w:divBdr>
        </w:div>
        <w:div w:id="1116826537">
          <w:marLeft w:val="0"/>
          <w:marRight w:val="0"/>
          <w:marTop w:val="0"/>
          <w:marBottom w:val="0"/>
          <w:divBdr>
            <w:top w:val="none" w:sz="0" w:space="0" w:color="auto"/>
            <w:left w:val="none" w:sz="0" w:space="0" w:color="auto"/>
            <w:bottom w:val="none" w:sz="0" w:space="0" w:color="auto"/>
            <w:right w:val="none" w:sz="0" w:space="0" w:color="auto"/>
          </w:divBdr>
        </w:div>
        <w:div w:id="1346059466">
          <w:marLeft w:val="0"/>
          <w:marRight w:val="0"/>
          <w:marTop w:val="0"/>
          <w:marBottom w:val="0"/>
          <w:divBdr>
            <w:top w:val="none" w:sz="0" w:space="0" w:color="auto"/>
            <w:left w:val="none" w:sz="0" w:space="0" w:color="auto"/>
            <w:bottom w:val="none" w:sz="0" w:space="0" w:color="auto"/>
            <w:right w:val="none" w:sz="0" w:space="0" w:color="auto"/>
          </w:divBdr>
        </w:div>
        <w:div w:id="813252411">
          <w:marLeft w:val="0"/>
          <w:marRight w:val="0"/>
          <w:marTop w:val="0"/>
          <w:marBottom w:val="0"/>
          <w:divBdr>
            <w:top w:val="none" w:sz="0" w:space="0" w:color="auto"/>
            <w:left w:val="none" w:sz="0" w:space="0" w:color="auto"/>
            <w:bottom w:val="none" w:sz="0" w:space="0" w:color="auto"/>
            <w:right w:val="none" w:sz="0" w:space="0" w:color="auto"/>
          </w:divBdr>
        </w:div>
        <w:div w:id="1426994760">
          <w:marLeft w:val="0"/>
          <w:marRight w:val="0"/>
          <w:marTop w:val="0"/>
          <w:marBottom w:val="0"/>
          <w:divBdr>
            <w:top w:val="none" w:sz="0" w:space="0" w:color="auto"/>
            <w:left w:val="none" w:sz="0" w:space="0" w:color="auto"/>
            <w:bottom w:val="none" w:sz="0" w:space="0" w:color="auto"/>
            <w:right w:val="none" w:sz="0" w:space="0" w:color="auto"/>
          </w:divBdr>
        </w:div>
        <w:div w:id="1947804527">
          <w:marLeft w:val="0"/>
          <w:marRight w:val="0"/>
          <w:marTop w:val="0"/>
          <w:marBottom w:val="0"/>
          <w:divBdr>
            <w:top w:val="none" w:sz="0" w:space="0" w:color="auto"/>
            <w:left w:val="none" w:sz="0" w:space="0" w:color="auto"/>
            <w:bottom w:val="none" w:sz="0" w:space="0" w:color="auto"/>
            <w:right w:val="none" w:sz="0" w:space="0" w:color="auto"/>
          </w:divBdr>
        </w:div>
        <w:div w:id="1604611022">
          <w:marLeft w:val="0"/>
          <w:marRight w:val="0"/>
          <w:marTop w:val="0"/>
          <w:marBottom w:val="0"/>
          <w:divBdr>
            <w:top w:val="none" w:sz="0" w:space="0" w:color="auto"/>
            <w:left w:val="none" w:sz="0" w:space="0" w:color="auto"/>
            <w:bottom w:val="none" w:sz="0" w:space="0" w:color="auto"/>
            <w:right w:val="none" w:sz="0" w:space="0" w:color="auto"/>
          </w:divBdr>
        </w:div>
        <w:div w:id="1863586647">
          <w:marLeft w:val="0"/>
          <w:marRight w:val="0"/>
          <w:marTop w:val="0"/>
          <w:marBottom w:val="0"/>
          <w:divBdr>
            <w:top w:val="none" w:sz="0" w:space="0" w:color="auto"/>
            <w:left w:val="none" w:sz="0" w:space="0" w:color="auto"/>
            <w:bottom w:val="none" w:sz="0" w:space="0" w:color="auto"/>
            <w:right w:val="none" w:sz="0" w:space="0" w:color="auto"/>
          </w:divBdr>
        </w:div>
      </w:divsChild>
    </w:div>
    <w:div w:id="1924797705">
      <w:bodyDiv w:val="1"/>
      <w:marLeft w:val="0"/>
      <w:marRight w:val="0"/>
      <w:marTop w:val="0"/>
      <w:marBottom w:val="0"/>
      <w:divBdr>
        <w:top w:val="none" w:sz="0" w:space="0" w:color="auto"/>
        <w:left w:val="none" w:sz="0" w:space="0" w:color="auto"/>
        <w:bottom w:val="none" w:sz="0" w:space="0" w:color="auto"/>
        <w:right w:val="none" w:sz="0" w:space="0" w:color="auto"/>
      </w:divBdr>
      <w:divsChild>
        <w:div w:id="480120447">
          <w:marLeft w:val="0"/>
          <w:marRight w:val="0"/>
          <w:marTop w:val="0"/>
          <w:marBottom w:val="0"/>
          <w:divBdr>
            <w:top w:val="none" w:sz="0" w:space="0" w:color="auto"/>
            <w:left w:val="none" w:sz="0" w:space="0" w:color="auto"/>
            <w:bottom w:val="none" w:sz="0" w:space="0" w:color="auto"/>
            <w:right w:val="none" w:sz="0" w:space="0" w:color="auto"/>
          </w:divBdr>
        </w:div>
        <w:div w:id="52510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9E36-B13B-481B-BE80-31D5A0D3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Schnuch</dc:creator>
  <cp:keywords/>
  <dc:description/>
  <cp:lastModifiedBy>Ekin Ünver</cp:lastModifiedBy>
  <cp:revision>72</cp:revision>
  <cp:lastPrinted>2020-11-26T14:49:00Z</cp:lastPrinted>
  <dcterms:created xsi:type="dcterms:W3CDTF">2020-11-26T08:13:00Z</dcterms:created>
  <dcterms:modified xsi:type="dcterms:W3CDTF">2022-11-04T09:26:00Z</dcterms:modified>
</cp:coreProperties>
</file>