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12E2C" w14:textId="77777777" w:rsidR="00332CBD" w:rsidRDefault="00332CBD" w:rsidP="00332CBD">
      <w:pPr>
        <w:spacing w:after="0" w:line="360" w:lineRule="auto"/>
        <w:jc w:val="both"/>
        <w:rPr>
          <w:rFonts w:cs="Arial"/>
          <w:sz w:val="20"/>
          <w:szCs w:val="20"/>
        </w:rPr>
      </w:pPr>
      <w:r>
        <w:rPr>
          <w:rFonts w:cs="Arial"/>
          <w:sz w:val="20"/>
          <w:szCs w:val="20"/>
        </w:rPr>
        <w:t>PRESSEMITTEILUNG</w:t>
      </w:r>
    </w:p>
    <w:p w14:paraId="3C550BF3" w14:textId="77777777" w:rsidR="00332CBD" w:rsidRPr="007C76B4" w:rsidRDefault="00332CBD" w:rsidP="00332CBD">
      <w:pPr>
        <w:spacing w:after="0" w:line="360" w:lineRule="auto"/>
        <w:jc w:val="both"/>
        <w:rPr>
          <w:rFonts w:cs="Arial"/>
          <w:sz w:val="12"/>
          <w:szCs w:val="12"/>
        </w:rPr>
      </w:pPr>
    </w:p>
    <w:p w14:paraId="25B84B6F" w14:textId="22240FA0" w:rsidR="00332CBD" w:rsidRDefault="001528FC" w:rsidP="00332CBD">
      <w:pPr>
        <w:spacing w:after="0" w:line="360" w:lineRule="auto"/>
        <w:jc w:val="both"/>
        <w:rPr>
          <w:rFonts w:cs="Arial"/>
          <w:b/>
          <w:bCs/>
          <w:sz w:val="24"/>
          <w:szCs w:val="24"/>
        </w:rPr>
      </w:pPr>
      <w:proofErr w:type="spellStart"/>
      <w:r>
        <w:rPr>
          <w:rFonts w:cs="Arial"/>
          <w:b/>
          <w:bCs/>
          <w:sz w:val="24"/>
          <w:szCs w:val="24"/>
        </w:rPr>
        <w:t>AktivGlück</w:t>
      </w:r>
      <w:proofErr w:type="spellEnd"/>
      <w:r>
        <w:rPr>
          <w:rFonts w:cs="Arial"/>
          <w:b/>
          <w:bCs/>
          <w:sz w:val="24"/>
          <w:szCs w:val="24"/>
        </w:rPr>
        <w:t xml:space="preserve"> </w:t>
      </w:r>
      <w:r w:rsidR="00CE619C">
        <w:rPr>
          <w:rFonts w:cs="Arial"/>
          <w:b/>
          <w:bCs/>
          <w:sz w:val="24"/>
          <w:szCs w:val="24"/>
        </w:rPr>
        <w:t>&amp;</w:t>
      </w:r>
      <w:r>
        <w:rPr>
          <w:rFonts w:cs="Arial"/>
          <w:b/>
          <w:bCs/>
          <w:sz w:val="24"/>
          <w:szCs w:val="24"/>
        </w:rPr>
        <w:t xml:space="preserve"> </w:t>
      </w:r>
      <w:proofErr w:type="spellStart"/>
      <w:r w:rsidR="00F1272F">
        <w:rPr>
          <w:rFonts w:cs="Arial"/>
          <w:b/>
          <w:bCs/>
          <w:sz w:val="24"/>
          <w:szCs w:val="24"/>
        </w:rPr>
        <w:t>NaturSchönheit</w:t>
      </w:r>
      <w:proofErr w:type="spellEnd"/>
      <w:r w:rsidR="00332CBD">
        <w:rPr>
          <w:rFonts w:cs="Arial"/>
          <w:b/>
          <w:bCs/>
          <w:sz w:val="24"/>
          <w:szCs w:val="24"/>
        </w:rPr>
        <w:t>: Rad</w:t>
      </w:r>
      <w:r w:rsidR="00E77ADE">
        <w:rPr>
          <w:rFonts w:cs="Arial"/>
          <w:b/>
          <w:bCs/>
          <w:sz w:val="24"/>
          <w:szCs w:val="24"/>
        </w:rPr>
        <w:t>fahren</w:t>
      </w:r>
      <w:r w:rsidR="00332CBD">
        <w:rPr>
          <w:rFonts w:cs="Arial"/>
          <w:b/>
          <w:bCs/>
          <w:sz w:val="24"/>
          <w:szCs w:val="24"/>
        </w:rPr>
        <w:t xml:space="preserve"> ab Konstanz</w:t>
      </w:r>
    </w:p>
    <w:p w14:paraId="5817D7C4" w14:textId="0B209035" w:rsidR="00E77ADE" w:rsidRPr="00B0201E" w:rsidRDefault="006C5D18" w:rsidP="00E77ADE">
      <w:pPr>
        <w:spacing w:after="0" w:line="360" w:lineRule="auto"/>
        <w:jc w:val="both"/>
        <w:rPr>
          <w:rFonts w:cs="Arial"/>
          <w:sz w:val="20"/>
          <w:szCs w:val="20"/>
          <w:lang w:eastAsia="de-DE"/>
        </w:rPr>
      </w:pPr>
      <w:r w:rsidRPr="00B0201E">
        <w:rPr>
          <w:rFonts w:cs="Arial"/>
          <w:color w:val="000000"/>
          <w:sz w:val="20"/>
          <w:szCs w:val="20"/>
          <w:lang w:eastAsia="de-DE"/>
        </w:rPr>
        <w:t>L</w:t>
      </w:r>
      <w:r w:rsidR="00E77ADE" w:rsidRPr="00B0201E">
        <w:rPr>
          <w:rFonts w:cs="Arial"/>
          <w:color w:val="000000"/>
          <w:sz w:val="20"/>
          <w:szCs w:val="20"/>
          <w:lang w:eastAsia="de-DE"/>
        </w:rPr>
        <w:t>osradeln</w:t>
      </w:r>
      <w:r w:rsidRPr="00B0201E">
        <w:rPr>
          <w:rFonts w:cs="Arial"/>
          <w:color w:val="000000"/>
          <w:sz w:val="20"/>
          <w:szCs w:val="20"/>
          <w:lang w:eastAsia="de-DE"/>
        </w:rPr>
        <w:t xml:space="preserve"> und </w:t>
      </w:r>
      <w:r w:rsidR="005A1AFB" w:rsidRPr="00B0201E">
        <w:rPr>
          <w:rFonts w:cs="Arial"/>
          <w:color w:val="000000"/>
          <w:sz w:val="20"/>
          <w:szCs w:val="20"/>
          <w:lang w:eastAsia="de-DE"/>
        </w:rPr>
        <w:t>den Süden</w:t>
      </w:r>
      <w:r w:rsidR="00B24F7D" w:rsidRPr="00B0201E">
        <w:rPr>
          <w:rFonts w:cs="Arial"/>
          <w:color w:val="000000"/>
          <w:sz w:val="20"/>
          <w:szCs w:val="20"/>
          <w:lang w:eastAsia="de-DE"/>
        </w:rPr>
        <w:t xml:space="preserve"> Deutschlands</w:t>
      </w:r>
      <w:r w:rsidR="005A1AFB" w:rsidRPr="00B0201E">
        <w:rPr>
          <w:rFonts w:cs="Arial"/>
          <w:color w:val="000000"/>
          <w:sz w:val="20"/>
          <w:szCs w:val="20"/>
          <w:lang w:eastAsia="de-DE"/>
        </w:rPr>
        <w:t xml:space="preserve"> </w:t>
      </w:r>
      <w:r w:rsidRPr="00B0201E">
        <w:rPr>
          <w:rFonts w:cs="Arial"/>
          <w:color w:val="000000"/>
          <w:sz w:val="20"/>
          <w:szCs w:val="20"/>
          <w:lang w:eastAsia="de-DE"/>
        </w:rPr>
        <w:t>genießen</w:t>
      </w:r>
      <w:r w:rsidR="00E77ADE" w:rsidRPr="00B0201E">
        <w:rPr>
          <w:rFonts w:cs="Arial"/>
          <w:color w:val="000000"/>
          <w:sz w:val="20"/>
          <w:szCs w:val="20"/>
          <w:lang w:eastAsia="de-DE"/>
        </w:rPr>
        <w:t xml:space="preserve">: </w:t>
      </w:r>
      <w:r w:rsidR="00E77ADE" w:rsidRPr="00B0201E">
        <w:rPr>
          <w:rFonts w:cs="Arial"/>
          <w:sz w:val="20"/>
          <w:szCs w:val="20"/>
          <w:lang w:eastAsia="de-DE"/>
        </w:rPr>
        <w:t xml:space="preserve">Für RadfahrerInnen ist Konstanz optimaler Ausgangspunkt für inspirierend-natürliche Entdeckertouren rund um den Bodensee. Von individuell gestaltbaren Radausflügen </w:t>
      </w:r>
      <w:proofErr w:type="gramStart"/>
      <w:r w:rsidR="00E77ADE" w:rsidRPr="00B0201E">
        <w:rPr>
          <w:rFonts w:cs="Arial"/>
          <w:sz w:val="20"/>
          <w:szCs w:val="20"/>
          <w:lang w:eastAsia="de-DE"/>
        </w:rPr>
        <w:t>über spannende</w:t>
      </w:r>
      <w:proofErr w:type="gramEnd"/>
      <w:r w:rsidR="00E77ADE" w:rsidRPr="00B0201E">
        <w:rPr>
          <w:rFonts w:cs="Arial"/>
          <w:sz w:val="20"/>
          <w:szCs w:val="20"/>
          <w:lang w:eastAsia="de-DE"/>
        </w:rPr>
        <w:t xml:space="preserve"> Kulturradtouren bis hin zur Möglichkeit, das Radfahren mit außergewöhnlichen Erlebnissen wie einem geführten Ausflug zur Landesgartenschau Überlingen zu kombinieren, ist hier für jeden das persönliche Rad-Highlight dabei.</w:t>
      </w:r>
    </w:p>
    <w:p w14:paraId="76F84F4A" w14:textId="77777777" w:rsidR="00332CBD" w:rsidRPr="007C76B4" w:rsidRDefault="00332CBD" w:rsidP="00332CBD">
      <w:pPr>
        <w:spacing w:after="0" w:line="360" w:lineRule="auto"/>
        <w:jc w:val="both"/>
        <w:rPr>
          <w:rFonts w:cs="Arial"/>
          <w:sz w:val="12"/>
          <w:szCs w:val="12"/>
          <w:lang w:eastAsia="de-DE"/>
        </w:rPr>
      </w:pPr>
    </w:p>
    <w:p w14:paraId="2F06C1B2" w14:textId="14119389" w:rsidR="00332CBD" w:rsidRPr="00B0201E" w:rsidRDefault="00332CBD" w:rsidP="00332CBD">
      <w:pPr>
        <w:spacing w:after="0" w:line="360" w:lineRule="auto"/>
        <w:jc w:val="both"/>
        <w:rPr>
          <w:rFonts w:cs="Arial"/>
          <w:b/>
          <w:bCs/>
          <w:sz w:val="20"/>
          <w:szCs w:val="20"/>
          <w:lang w:eastAsia="de-DE"/>
        </w:rPr>
      </w:pPr>
      <w:r w:rsidRPr="00B0201E">
        <w:rPr>
          <w:rFonts w:cs="Arial"/>
          <w:b/>
          <w:bCs/>
          <w:sz w:val="20"/>
          <w:szCs w:val="20"/>
          <w:lang w:eastAsia="de-DE"/>
        </w:rPr>
        <w:t>Bodensee</w:t>
      </w:r>
      <w:r w:rsidR="00664C57" w:rsidRPr="00B0201E">
        <w:rPr>
          <w:rFonts w:cs="Arial"/>
          <w:b/>
          <w:bCs/>
          <w:sz w:val="20"/>
          <w:szCs w:val="20"/>
          <w:lang w:eastAsia="de-DE"/>
        </w:rPr>
        <w:t>-</w:t>
      </w:r>
      <w:r w:rsidRPr="00B0201E">
        <w:rPr>
          <w:rFonts w:cs="Arial"/>
          <w:b/>
          <w:bCs/>
          <w:sz w:val="20"/>
          <w:szCs w:val="20"/>
          <w:lang w:eastAsia="de-DE"/>
        </w:rPr>
        <w:t>Radweg</w:t>
      </w:r>
    </w:p>
    <w:p w14:paraId="3AFA0244" w14:textId="00FB312D" w:rsidR="00332CBD" w:rsidRDefault="00B0201E" w:rsidP="00332CBD">
      <w:pPr>
        <w:spacing w:after="0" w:line="360" w:lineRule="auto"/>
        <w:jc w:val="both"/>
        <w:rPr>
          <w:rFonts w:cs="Arial"/>
          <w:sz w:val="20"/>
          <w:szCs w:val="20"/>
          <w:lang w:eastAsia="de-DE"/>
        </w:rPr>
      </w:pPr>
      <w:r w:rsidRPr="00B0201E">
        <w:rPr>
          <w:rFonts w:cs="Arial"/>
          <w:sz w:val="20"/>
          <w:szCs w:val="20"/>
          <w:lang w:eastAsia="de-DE"/>
        </w:rPr>
        <w:t>In 260 Kilometern rund um den Bodensee radeln und mindestens drei Länder erleben: Der Bodensee-Radweg führt oft direkt entlang des Wassers mit einmaligen Panoramaausblicken auf See und Berge. Ob kleine oder große Touren, Abkürzungen mit den Fähren, dem Katamaran, dem Zug oder die komplette Runde auf dem Rad – auf dieser abwechslungsreichen Radtour entlang des Bodenseeufers lernen Groß und Klein die Vierländerregion Bodensee (Deutschland, Österreich, Schweiz, Fürstentum Liechtenstein) in all ihren Facetten kennen. Tipp: Den Bodensee in 8 Etappen im Uhrzeigersinn umrunden, um auf der Seeseite zu fahren – die atemberaubenden Ausblicke können so besonders genussvoll erlebt werden! Inklusive der Blumeninsel Mainau, der UNESCO-</w:t>
      </w:r>
      <w:proofErr w:type="spellStart"/>
      <w:r w:rsidRPr="00B0201E">
        <w:rPr>
          <w:rFonts w:cs="Arial"/>
          <w:sz w:val="20"/>
          <w:szCs w:val="20"/>
          <w:lang w:eastAsia="de-DE"/>
        </w:rPr>
        <w:t>Welterbeinsel</w:t>
      </w:r>
      <w:proofErr w:type="spellEnd"/>
      <w:r w:rsidRPr="00B0201E">
        <w:rPr>
          <w:rFonts w:cs="Arial"/>
          <w:sz w:val="20"/>
          <w:szCs w:val="20"/>
          <w:lang w:eastAsia="de-DE"/>
        </w:rPr>
        <w:t xml:space="preserve"> Reichenau, der kleinen „Liebesinsel" u.v.m....</w:t>
      </w:r>
    </w:p>
    <w:p w14:paraId="3F9A31A3" w14:textId="77777777" w:rsidR="00B0201E" w:rsidRPr="007C76B4" w:rsidRDefault="00B0201E" w:rsidP="00332CBD">
      <w:pPr>
        <w:spacing w:after="0" w:line="360" w:lineRule="auto"/>
        <w:jc w:val="both"/>
        <w:rPr>
          <w:rFonts w:cs="Arial"/>
          <w:sz w:val="12"/>
          <w:szCs w:val="12"/>
          <w:lang w:eastAsia="de-DE"/>
        </w:rPr>
      </w:pPr>
    </w:p>
    <w:p w14:paraId="2435B136" w14:textId="17DFE1D8" w:rsidR="00332CBD" w:rsidRPr="00B0201E" w:rsidRDefault="00332CBD" w:rsidP="00332CBD">
      <w:pPr>
        <w:spacing w:after="0" w:line="360" w:lineRule="auto"/>
        <w:jc w:val="both"/>
        <w:rPr>
          <w:rFonts w:cs="Arial"/>
          <w:b/>
          <w:bCs/>
          <w:sz w:val="20"/>
          <w:szCs w:val="20"/>
          <w:lang w:eastAsia="de-DE"/>
        </w:rPr>
      </w:pPr>
      <w:r w:rsidRPr="00B0201E">
        <w:rPr>
          <w:rFonts w:cs="Arial"/>
          <w:b/>
          <w:bCs/>
          <w:sz w:val="20"/>
          <w:szCs w:val="20"/>
          <w:lang w:eastAsia="de-DE"/>
        </w:rPr>
        <w:t>Kultur</w:t>
      </w:r>
      <w:r w:rsidR="00664C57" w:rsidRPr="00B0201E">
        <w:rPr>
          <w:rFonts w:cs="Arial"/>
          <w:b/>
          <w:bCs/>
          <w:sz w:val="20"/>
          <w:szCs w:val="20"/>
          <w:lang w:eastAsia="de-DE"/>
        </w:rPr>
        <w:t>r</w:t>
      </w:r>
      <w:r w:rsidRPr="00B0201E">
        <w:rPr>
          <w:rFonts w:cs="Arial"/>
          <w:b/>
          <w:bCs/>
          <w:sz w:val="20"/>
          <w:szCs w:val="20"/>
          <w:lang w:eastAsia="de-DE"/>
        </w:rPr>
        <w:t>adtouren</w:t>
      </w:r>
    </w:p>
    <w:p w14:paraId="3ADC3B89" w14:textId="01E9B64B" w:rsidR="00332CBD" w:rsidRPr="00B0201E" w:rsidRDefault="00300931" w:rsidP="00332CBD">
      <w:pPr>
        <w:spacing w:after="0" w:line="360" w:lineRule="auto"/>
        <w:jc w:val="both"/>
        <w:rPr>
          <w:rFonts w:cs="Arial"/>
          <w:sz w:val="20"/>
          <w:szCs w:val="20"/>
          <w:lang w:eastAsia="de-DE"/>
        </w:rPr>
      </w:pPr>
      <w:proofErr w:type="spellStart"/>
      <w:r w:rsidRPr="00B0201E">
        <w:rPr>
          <w:rFonts w:cs="Arial"/>
          <w:sz w:val="20"/>
          <w:szCs w:val="20"/>
          <w:lang w:eastAsia="de-DE"/>
        </w:rPr>
        <w:t>GlücksOrte</w:t>
      </w:r>
      <w:proofErr w:type="spellEnd"/>
      <w:r w:rsidR="00332CBD" w:rsidRPr="00B0201E">
        <w:rPr>
          <w:rFonts w:cs="Arial"/>
          <w:sz w:val="20"/>
          <w:szCs w:val="20"/>
          <w:lang w:eastAsia="de-DE"/>
        </w:rPr>
        <w:t xml:space="preserve"> mit dem Fahrrad erleben: Unter dem Motto </w:t>
      </w:r>
      <w:r w:rsidR="00B0201E">
        <w:rPr>
          <w:rFonts w:cs="Arial"/>
          <w:sz w:val="20"/>
          <w:szCs w:val="20"/>
          <w:lang w:eastAsia="de-DE"/>
        </w:rPr>
        <w:t>„</w:t>
      </w:r>
      <w:r w:rsidR="00332CBD" w:rsidRPr="00B0201E">
        <w:rPr>
          <w:rFonts w:cs="Arial"/>
          <w:sz w:val="20"/>
          <w:szCs w:val="20"/>
          <w:lang w:eastAsia="de-DE"/>
        </w:rPr>
        <w:t>Der unbekannte Bodensee" entdecken TeilnehmerInnen auf den Kulturradtouren ab Konstanz den kulturellen</w:t>
      </w:r>
      <w:r w:rsidR="001528FC" w:rsidRPr="00B0201E">
        <w:rPr>
          <w:rFonts w:cs="Arial"/>
          <w:sz w:val="20"/>
          <w:szCs w:val="20"/>
          <w:lang w:eastAsia="de-DE"/>
        </w:rPr>
        <w:t xml:space="preserve"> und historischen</w:t>
      </w:r>
      <w:r w:rsidR="00332CBD" w:rsidRPr="00B0201E">
        <w:rPr>
          <w:rFonts w:cs="Arial"/>
          <w:sz w:val="20"/>
          <w:szCs w:val="20"/>
          <w:lang w:eastAsia="de-DE"/>
        </w:rPr>
        <w:t xml:space="preserve"> Reichtum der </w:t>
      </w:r>
      <w:r w:rsidRPr="00B0201E">
        <w:rPr>
          <w:rFonts w:cs="Arial"/>
          <w:sz w:val="20"/>
          <w:szCs w:val="20"/>
          <w:lang w:eastAsia="de-DE"/>
        </w:rPr>
        <w:t>Vierländerregion</w:t>
      </w:r>
      <w:r w:rsidR="00332CBD" w:rsidRPr="00B0201E">
        <w:rPr>
          <w:rFonts w:cs="Arial"/>
          <w:sz w:val="20"/>
          <w:szCs w:val="20"/>
          <w:lang w:eastAsia="de-DE"/>
        </w:rPr>
        <w:t xml:space="preserve"> auf ganz besondere, aktive Weise. Die fachkundig geführten Radtouren finden bis September regelmäßig statt und kombinieren faszinierende Anekdoten zum Thema Rad mit Wissenswertem rund um den Bodensee. Start und Ziel ist Konstanz. </w:t>
      </w:r>
    </w:p>
    <w:p w14:paraId="5CAC504F" w14:textId="5991C170" w:rsidR="00F1272F" w:rsidRPr="007C76B4" w:rsidRDefault="00F1272F" w:rsidP="00332CBD">
      <w:pPr>
        <w:spacing w:after="0" w:line="360" w:lineRule="auto"/>
        <w:jc w:val="both"/>
        <w:rPr>
          <w:rFonts w:cs="Arial"/>
          <w:sz w:val="12"/>
          <w:szCs w:val="12"/>
          <w:lang w:eastAsia="de-DE"/>
        </w:rPr>
      </w:pPr>
    </w:p>
    <w:p w14:paraId="47B6BE41" w14:textId="3F482195" w:rsidR="00F1272F" w:rsidRPr="00B0201E" w:rsidRDefault="00F1272F" w:rsidP="00332CBD">
      <w:pPr>
        <w:spacing w:after="0" w:line="360" w:lineRule="auto"/>
        <w:jc w:val="both"/>
        <w:rPr>
          <w:rFonts w:cs="Arial"/>
          <w:b/>
          <w:bCs/>
          <w:sz w:val="20"/>
          <w:szCs w:val="20"/>
          <w:lang w:eastAsia="de-DE"/>
        </w:rPr>
      </w:pPr>
      <w:r w:rsidRPr="00B0201E">
        <w:rPr>
          <w:rFonts w:cs="Arial"/>
          <w:b/>
          <w:bCs/>
          <w:sz w:val="20"/>
          <w:szCs w:val="20"/>
          <w:lang w:eastAsia="de-DE"/>
        </w:rPr>
        <w:t>Rheinradweg</w:t>
      </w:r>
    </w:p>
    <w:p w14:paraId="2FD1EF99" w14:textId="044049C2" w:rsidR="00FB1F73" w:rsidRPr="00B0201E" w:rsidRDefault="001528FC" w:rsidP="00332CBD">
      <w:pPr>
        <w:spacing w:after="0" w:line="360" w:lineRule="auto"/>
        <w:jc w:val="both"/>
        <w:rPr>
          <w:rFonts w:cs="Arial"/>
          <w:sz w:val="20"/>
          <w:szCs w:val="20"/>
          <w:lang w:eastAsia="de-DE"/>
        </w:rPr>
      </w:pPr>
      <w:r w:rsidRPr="00B0201E">
        <w:rPr>
          <w:rFonts w:cs="Arial"/>
          <w:sz w:val="20"/>
          <w:szCs w:val="20"/>
          <w:lang w:eastAsia="de-DE"/>
        </w:rPr>
        <w:t xml:space="preserve">Auspowern, gemütlich </w:t>
      </w:r>
      <w:r w:rsidR="003221EE" w:rsidRPr="00B0201E">
        <w:rPr>
          <w:rFonts w:cs="Arial"/>
          <w:sz w:val="20"/>
          <w:szCs w:val="20"/>
          <w:lang w:eastAsia="de-DE"/>
        </w:rPr>
        <w:t>radeln</w:t>
      </w:r>
      <w:r w:rsidRPr="00B0201E">
        <w:rPr>
          <w:rFonts w:cs="Arial"/>
          <w:sz w:val="20"/>
          <w:szCs w:val="20"/>
          <w:lang w:eastAsia="de-DE"/>
        </w:rPr>
        <w:t xml:space="preserve"> oder genau dazwischen:</w:t>
      </w:r>
      <w:r w:rsidR="00683CD8" w:rsidRPr="00B0201E">
        <w:rPr>
          <w:rFonts w:cs="Arial"/>
          <w:sz w:val="20"/>
          <w:szCs w:val="20"/>
          <w:lang w:eastAsia="de-DE"/>
        </w:rPr>
        <w:t xml:space="preserve"> Auf</w:t>
      </w:r>
      <w:r w:rsidRPr="00B0201E">
        <w:rPr>
          <w:rFonts w:cs="Arial"/>
          <w:sz w:val="20"/>
          <w:szCs w:val="20"/>
          <w:lang w:eastAsia="de-DE"/>
        </w:rPr>
        <w:t xml:space="preserve"> 20 </w:t>
      </w:r>
      <w:r w:rsidR="00300931" w:rsidRPr="00B0201E">
        <w:rPr>
          <w:rFonts w:cs="Arial"/>
          <w:sz w:val="20"/>
          <w:szCs w:val="20"/>
          <w:lang w:eastAsia="de-DE"/>
        </w:rPr>
        <w:t>Kilometern</w:t>
      </w:r>
      <w:r w:rsidRPr="00B0201E">
        <w:rPr>
          <w:rFonts w:cs="Arial"/>
          <w:sz w:val="20"/>
          <w:szCs w:val="20"/>
          <w:lang w:eastAsia="de-DE"/>
        </w:rPr>
        <w:t xml:space="preserve"> </w:t>
      </w:r>
      <w:r w:rsidR="00300931" w:rsidRPr="00B0201E">
        <w:rPr>
          <w:rFonts w:cs="Arial"/>
          <w:sz w:val="20"/>
          <w:szCs w:val="20"/>
          <w:lang w:eastAsia="de-DE"/>
        </w:rPr>
        <w:t>erstreckt sich</w:t>
      </w:r>
      <w:r w:rsidR="00683CD8" w:rsidRPr="00B0201E">
        <w:rPr>
          <w:rFonts w:cs="Arial"/>
          <w:sz w:val="20"/>
          <w:szCs w:val="20"/>
          <w:lang w:eastAsia="de-DE"/>
        </w:rPr>
        <w:t xml:space="preserve"> der </w:t>
      </w:r>
      <w:r w:rsidR="00327874" w:rsidRPr="00B0201E">
        <w:rPr>
          <w:rFonts w:cs="Arial"/>
          <w:sz w:val="20"/>
          <w:szCs w:val="20"/>
          <w:lang w:eastAsia="de-DE"/>
        </w:rPr>
        <w:t xml:space="preserve">ausgezeichnete </w:t>
      </w:r>
      <w:r w:rsidR="00683CD8" w:rsidRPr="00B0201E">
        <w:rPr>
          <w:rFonts w:cs="Arial"/>
          <w:sz w:val="20"/>
          <w:szCs w:val="20"/>
          <w:lang w:eastAsia="de-DE"/>
        </w:rPr>
        <w:t xml:space="preserve">Rheinradweg von Konstanz </w:t>
      </w:r>
      <w:r w:rsidR="00300931" w:rsidRPr="00B0201E">
        <w:rPr>
          <w:rFonts w:cs="Arial"/>
          <w:sz w:val="20"/>
          <w:szCs w:val="20"/>
          <w:lang w:eastAsia="de-DE"/>
        </w:rPr>
        <w:t xml:space="preserve">bis </w:t>
      </w:r>
      <w:proofErr w:type="gramStart"/>
      <w:r w:rsidR="00300931" w:rsidRPr="00B0201E">
        <w:rPr>
          <w:rFonts w:cs="Arial"/>
          <w:sz w:val="20"/>
          <w:szCs w:val="20"/>
          <w:lang w:eastAsia="de-DE"/>
        </w:rPr>
        <w:t>ins schweizerische</w:t>
      </w:r>
      <w:r w:rsidR="00683CD8" w:rsidRPr="00B0201E">
        <w:rPr>
          <w:rFonts w:cs="Arial"/>
          <w:sz w:val="20"/>
          <w:szCs w:val="20"/>
          <w:lang w:eastAsia="de-DE"/>
        </w:rPr>
        <w:t xml:space="preserve"> Stein</w:t>
      </w:r>
      <w:proofErr w:type="gramEnd"/>
      <w:r w:rsidR="00683CD8" w:rsidRPr="00B0201E">
        <w:rPr>
          <w:rFonts w:cs="Arial"/>
          <w:sz w:val="20"/>
          <w:szCs w:val="20"/>
          <w:lang w:eastAsia="de-DE"/>
        </w:rPr>
        <w:t xml:space="preserve"> am Rhei</w:t>
      </w:r>
      <w:r w:rsidR="00300931" w:rsidRPr="00B0201E">
        <w:rPr>
          <w:rFonts w:cs="Arial"/>
          <w:sz w:val="20"/>
          <w:szCs w:val="20"/>
          <w:lang w:eastAsia="de-DE"/>
        </w:rPr>
        <w:t>n. A</w:t>
      </w:r>
      <w:r w:rsidR="00327874" w:rsidRPr="00B0201E">
        <w:rPr>
          <w:rFonts w:cs="Arial"/>
          <w:sz w:val="20"/>
          <w:szCs w:val="20"/>
          <w:lang w:eastAsia="de-DE"/>
        </w:rPr>
        <w:t xml:space="preserve">ls </w:t>
      </w:r>
      <w:r w:rsidR="00327874" w:rsidRPr="00B0201E">
        <w:rPr>
          <w:rFonts w:cs="Arial"/>
          <w:sz w:val="20"/>
          <w:szCs w:val="20"/>
          <w:shd w:val="clear" w:color="auto" w:fill="FFFFFF"/>
        </w:rPr>
        <w:t xml:space="preserve">einer der </w:t>
      </w:r>
      <w:r w:rsidR="00300931" w:rsidRPr="00B0201E">
        <w:rPr>
          <w:rFonts w:cs="Arial"/>
          <w:sz w:val="20"/>
          <w:szCs w:val="20"/>
          <w:shd w:val="clear" w:color="auto" w:fill="FFFFFF"/>
        </w:rPr>
        <w:t>landes</w:t>
      </w:r>
      <w:r w:rsidR="00327874" w:rsidRPr="00B0201E">
        <w:rPr>
          <w:rFonts w:cs="Arial"/>
          <w:sz w:val="20"/>
          <w:szCs w:val="20"/>
          <w:shd w:val="clear" w:color="auto" w:fill="FFFFFF"/>
        </w:rPr>
        <w:t>weit attraktivsten Radwege</w:t>
      </w:r>
      <w:r w:rsidR="00327874" w:rsidRPr="00B0201E">
        <w:rPr>
          <w:rFonts w:cs="Arial"/>
          <w:sz w:val="20"/>
          <w:szCs w:val="20"/>
          <w:lang w:eastAsia="de-DE"/>
        </w:rPr>
        <w:t xml:space="preserve"> </w:t>
      </w:r>
      <w:r w:rsidR="00300931" w:rsidRPr="00B0201E">
        <w:rPr>
          <w:rFonts w:cs="Arial"/>
          <w:sz w:val="20"/>
          <w:szCs w:val="20"/>
          <w:lang w:eastAsia="de-DE"/>
        </w:rPr>
        <w:t xml:space="preserve">führt er im Süden Deutschlands </w:t>
      </w:r>
      <w:r w:rsidR="00683CD8" w:rsidRPr="00B0201E">
        <w:rPr>
          <w:rFonts w:cs="Arial"/>
          <w:sz w:val="20"/>
          <w:szCs w:val="20"/>
          <w:lang w:eastAsia="de-DE"/>
        </w:rPr>
        <w:t>vorbei an malerischen Dörfern, faszinierenden Panoramaaussichten und spannender Geschichte zu einem der längsten Flüsse Europas.</w:t>
      </w:r>
      <w:r w:rsidR="00A17845" w:rsidRPr="00B0201E">
        <w:rPr>
          <w:rFonts w:cs="Arial"/>
          <w:sz w:val="20"/>
          <w:szCs w:val="20"/>
          <w:lang w:eastAsia="de-DE"/>
        </w:rPr>
        <w:t xml:space="preserve"> </w:t>
      </w:r>
      <w:r w:rsidR="00FB1F73" w:rsidRPr="00B0201E">
        <w:rPr>
          <w:rFonts w:cs="Arial"/>
          <w:b/>
          <w:bCs/>
          <w:sz w:val="20"/>
          <w:szCs w:val="20"/>
          <w:lang w:eastAsia="de-DE"/>
        </w:rPr>
        <w:t>Tipp</w:t>
      </w:r>
      <w:r w:rsidR="00FB1F73" w:rsidRPr="00B0201E">
        <w:rPr>
          <w:rFonts w:cs="Arial"/>
          <w:sz w:val="20"/>
          <w:szCs w:val="20"/>
          <w:lang w:eastAsia="de-DE"/>
        </w:rPr>
        <w:t>: Einmal den kompletten Bodensee in Sterntouren umrunden und jeden Abend zurück nach Konstanz kommen. Geborgen und flexibel zugleich können Touren so ohne Kofferpacken und entspannt in</w:t>
      </w:r>
      <w:r w:rsidR="00E52C2A" w:rsidRPr="00B0201E">
        <w:rPr>
          <w:rFonts w:cs="Arial"/>
          <w:sz w:val="20"/>
          <w:szCs w:val="20"/>
          <w:lang w:eastAsia="de-DE"/>
        </w:rPr>
        <w:t xml:space="preserve"> der</w:t>
      </w:r>
      <w:r w:rsidR="00FB1F73" w:rsidRPr="00B0201E">
        <w:rPr>
          <w:rFonts w:cs="Arial"/>
          <w:sz w:val="20"/>
          <w:szCs w:val="20"/>
          <w:lang w:eastAsia="de-DE"/>
        </w:rPr>
        <w:t xml:space="preserve"> vertraute</w:t>
      </w:r>
      <w:r w:rsidR="00E52C2A" w:rsidRPr="00B0201E">
        <w:rPr>
          <w:rFonts w:cs="Arial"/>
          <w:sz w:val="20"/>
          <w:szCs w:val="20"/>
          <w:lang w:eastAsia="de-DE"/>
        </w:rPr>
        <w:t>n</w:t>
      </w:r>
      <w:r w:rsidR="00FB1F73" w:rsidRPr="00B0201E">
        <w:rPr>
          <w:rFonts w:cs="Arial"/>
          <w:sz w:val="20"/>
          <w:szCs w:val="20"/>
          <w:lang w:eastAsia="de-DE"/>
        </w:rPr>
        <w:t xml:space="preserve"> Unterkunft gestartet werden.</w:t>
      </w:r>
    </w:p>
    <w:p w14:paraId="2DE4C539" w14:textId="0155A28D" w:rsidR="00332CBD" w:rsidRPr="007C76B4" w:rsidRDefault="00332CBD" w:rsidP="00332CBD">
      <w:pPr>
        <w:spacing w:after="0" w:line="360" w:lineRule="auto"/>
        <w:jc w:val="both"/>
        <w:rPr>
          <w:rFonts w:cs="Arial"/>
          <w:sz w:val="12"/>
          <w:szCs w:val="12"/>
          <w:lang w:eastAsia="de-DE"/>
        </w:rPr>
      </w:pPr>
    </w:p>
    <w:p w14:paraId="3D5C76C7" w14:textId="47696DC7" w:rsidR="00300931" w:rsidRPr="00B0201E" w:rsidRDefault="003221EE" w:rsidP="00327874">
      <w:pPr>
        <w:spacing w:after="0" w:line="360" w:lineRule="auto"/>
        <w:jc w:val="both"/>
        <w:rPr>
          <w:rFonts w:cs="Arial"/>
          <w:b/>
          <w:bCs/>
          <w:sz w:val="20"/>
          <w:szCs w:val="20"/>
          <w:shd w:val="clear" w:color="auto" w:fill="FFFFFF"/>
        </w:rPr>
      </w:pPr>
      <w:r w:rsidRPr="00B0201E">
        <w:rPr>
          <w:rFonts w:cs="Arial"/>
          <w:b/>
          <w:bCs/>
          <w:sz w:val="20"/>
          <w:szCs w:val="20"/>
          <w:shd w:val="clear" w:color="auto" w:fill="FFFFFF"/>
        </w:rPr>
        <w:t>Weitere</w:t>
      </w:r>
      <w:r w:rsidR="00300931" w:rsidRPr="00B0201E">
        <w:rPr>
          <w:rFonts w:cs="Arial"/>
          <w:b/>
          <w:bCs/>
          <w:sz w:val="20"/>
          <w:szCs w:val="20"/>
          <w:shd w:val="clear" w:color="auto" w:fill="FFFFFF"/>
        </w:rPr>
        <w:t xml:space="preserve"> </w:t>
      </w:r>
      <w:r w:rsidR="00383765" w:rsidRPr="00B0201E">
        <w:rPr>
          <w:rFonts w:cs="Arial"/>
          <w:b/>
          <w:bCs/>
          <w:sz w:val="20"/>
          <w:szCs w:val="20"/>
          <w:shd w:val="clear" w:color="auto" w:fill="FFFFFF"/>
        </w:rPr>
        <w:t>Ideen</w:t>
      </w:r>
    </w:p>
    <w:p w14:paraId="5F70DA27" w14:textId="004CC989" w:rsidR="00327874" w:rsidRPr="00B0201E" w:rsidRDefault="00327874" w:rsidP="00327874">
      <w:pPr>
        <w:spacing w:after="0" w:line="360" w:lineRule="auto"/>
        <w:jc w:val="both"/>
        <w:rPr>
          <w:rFonts w:cs="Arial"/>
          <w:sz w:val="20"/>
          <w:szCs w:val="20"/>
          <w:lang w:eastAsia="de-DE"/>
        </w:rPr>
      </w:pPr>
      <w:r w:rsidRPr="00B0201E">
        <w:rPr>
          <w:rFonts w:cs="Arial"/>
          <w:sz w:val="20"/>
          <w:szCs w:val="20"/>
          <w:shd w:val="clear" w:color="auto" w:fill="FFFFFF"/>
        </w:rPr>
        <w:t>Mobil durch die Stadt: Die Stadtwerke Konstanz erleichtern das Leben und machen mobil. Mit ihren Fahrrad-Mietsystemen „</w:t>
      </w:r>
      <w:proofErr w:type="spellStart"/>
      <w:r w:rsidRPr="00B0201E">
        <w:rPr>
          <w:rFonts w:cs="Arial"/>
          <w:sz w:val="20"/>
          <w:szCs w:val="20"/>
          <w:shd w:val="clear" w:color="auto" w:fill="FFFFFF"/>
        </w:rPr>
        <w:t>konrad</w:t>
      </w:r>
      <w:proofErr w:type="spellEnd"/>
      <w:r w:rsidRPr="00B0201E">
        <w:rPr>
          <w:rFonts w:cs="Arial"/>
          <w:sz w:val="20"/>
          <w:szCs w:val="20"/>
          <w:shd w:val="clear" w:color="auto" w:fill="FFFFFF"/>
        </w:rPr>
        <w:t xml:space="preserve">“ sowie „TINK“ gibt es rund um die Uhr zahlreiche Mietstationen im Stadtgebiet. Auf Schiffen und Fähren ist die Fahrradmitnahme ebenfalls </w:t>
      </w:r>
      <w:r w:rsidR="00300931" w:rsidRPr="00B0201E">
        <w:rPr>
          <w:rFonts w:cs="Arial"/>
          <w:sz w:val="20"/>
          <w:szCs w:val="20"/>
          <w:shd w:val="clear" w:color="auto" w:fill="FFFFFF"/>
        </w:rPr>
        <w:t xml:space="preserve">bequem </w:t>
      </w:r>
      <w:r w:rsidRPr="00B0201E">
        <w:rPr>
          <w:rFonts w:cs="Arial"/>
          <w:sz w:val="20"/>
          <w:szCs w:val="20"/>
          <w:shd w:val="clear" w:color="auto" w:fill="FFFFFF"/>
        </w:rPr>
        <w:t>möglich. Einfach mal beim Städtehopping</w:t>
      </w:r>
      <w:r w:rsidR="00FB7F57" w:rsidRPr="00B0201E">
        <w:rPr>
          <w:rFonts w:cs="Arial"/>
          <w:sz w:val="20"/>
          <w:szCs w:val="20"/>
          <w:shd w:val="clear" w:color="auto" w:fill="FFFFFF"/>
        </w:rPr>
        <w:t xml:space="preserve">, </w:t>
      </w:r>
      <w:r w:rsidR="00D14A66">
        <w:rPr>
          <w:rFonts w:cs="Arial"/>
          <w:sz w:val="20"/>
          <w:szCs w:val="20"/>
          <w:shd w:val="clear" w:color="auto" w:fill="FFFFFF"/>
        </w:rPr>
        <w:t xml:space="preserve">beim </w:t>
      </w:r>
      <w:r w:rsidR="00FB7F57" w:rsidRPr="00B0201E">
        <w:rPr>
          <w:rFonts w:cs="Arial"/>
          <w:sz w:val="20"/>
          <w:szCs w:val="20"/>
          <w:shd w:val="clear" w:color="auto" w:fill="FFFFFF"/>
        </w:rPr>
        <w:t>Insel</w:t>
      </w:r>
      <w:r w:rsidR="00300931" w:rsidRPr="00B0201E">
        <w:rPr>
          <w:rFonts w:cs="Arial"/>
          <w:sz w:val="20"/>
          <w:szCs w:val="20"/>
          <w:shd w:val="clear" w:color="auto" w:fill="FFFFFF"/>
        </w:rPr>
        <w:t>-</w:t>
      </w:r>
      <w:r w:rsidR="00FB7F57" w:rsidRPr="00B0201E">
        <w:rPr>
          <w:rFonts w:cs="Arial"/>
          <w:sz w:val="20"/>
          <w:szCs w:val="20"/>
          <w:shd w:val="clear" w:color="auto" w:fill="FFFFFF"/>
        </w:rPr>
        <w:t xml:space="preserve"> und Vulkanhopping oder spontan am Wochenende</w:t>
      </w:r>
      <w:r w:rsidRPr="00B0201E">
        <w:rPr>
          <w:rFonts w:cs="Arial"/>
          <w:sz w:val="20"/>
          <w:szCs w:val="20"/>
          <w:shd w:val="clear" w:color="auto" w:fill="FFFFFF"/>
        </w:rPr>
        <w:t xml:space="preserve"> ausprobieren und </w:t>
      </w:r>
      <w:r w:rsidRPr="00B0201E">
        <w:rPr>
          <w:rFonts w:cs="Arial"/>
          <w:color w:val="000000"/>
          <w:sz w:val="20"/>
          <w:szCs w:val="20"/>
          <w:lang w:eastAsia="de-DE"/>
        </w:rPr>
        <w:t>a</w:t>
      </w:r>
      <w:r w:rsidRPr="00B0201E">
        <w:rPr>
          <w:rFonts w:cs="Arial"/>
          <w:sz w:val="20"/>
          <w:szCs w:val="20"/>
          <w:lang w:eastAsia="de-DE"/>
        </w:rPr>
        <w:t>temberaubende Ausblicke auf das majestätische See- und Alpenpanorama, exzellente Radwege, besondere Augenblicke in de</w:t>
      </w:r>
      <w:r w:rsidR="00FB7F57" w:rsidRPr="00B0201E">
        <w:rPr>
          <w:rFonts w:cs="Arial"/>
          <w:sz w:val="20"/>
          <w:szCs w:val="20"/>
          <w:lang w:eastAsia="de-DE"/>
        </w:rPr>
        <w:t>r</w:t>
      </w:r>
      <w:r w:rsidRPr="00B0201E">
        <w:rPr>
          <w:rFonts w:cs="Arial"/>
          <w:sz w:val="20"/>
          <w:szCs w:val="20"/>
          <w:lang w:eastAsia="de-DE"/>
        </w:rPr>
        <w:t xml:space="preserve"> Vierländerregion und jede Menge Freizeitspaß genießen…</w:t>
      </w:r>
    </w:p>
    <w:p w14:paraId="4CB402A6" w14:textId="77777777" w:rsidR="00332CBD" w:rsidRPr="007C76B4" w:rsidRDefault="00332CBD" w:rsidP="00332CBD">
      <w:pPr>
        <w:spacing w:after="0" w:line="360" w:lineRule="auto"/>
        <w:jc w:val="both"/>
        <w:rPr>
          <w:rFonts w:cs="Arial"/>
          <w:sz w:val="10"/>
          <w:szCs w:val="10"/>
          <w:lang w:eastAsia="de-DE"/>
        </w:rPr>
      </w:pPr>
    </w:p>
    <w:p w14:paraId="204FCB52" w14:textId="6DD966B8" w:rsidR="00E77ADE" w:rsidRPr="00B0201E" w:rsidRDefault="00332CBD" w:rsidP="00332CBD">
      <w:pPr>
        <w:spacing w:after="0" w:line="360" w:lineRule="auto"/>
        <w:jc w:val="both"/>
        <w:rPr>
          <w:rFonts w:cs="Arial"/>
          <w:sz w:val="20"/>
          <w:szCs w:val="20"/>
          <w:lang w:eastAsia="de-DE"/>
        </w:rPr>
      </w:pPr>
      <w:r w:rsidRPr="00B0201E">
        <w:rPr>
          <w:rFonts w:cs="Arial"/>
          <w:sz w:val="20"/>
          <w:szCs w:val="20"/>
          <w:lang w:eastAsia="de-DE"/>
        </w:rPr>
        <w:t>Weitere Informationen auf</w:t>
      </w:r>
      <w:r w:rsidR="007C76B4">
        <w:rPr>
          <w:sz w:val="20"/>
          <w:szCs w:val="20"/>
        </w:rPr>
        <w:t xml:space="preserve"> </w:t>
      </w:r>
      <w:hyperlink r:id="rId6" w:history="1">
        <w:r w:rsidR="007C76B4" w:rsidRPr="007C76B4">
          <w:rPr>
            <w:rStyle w:val="Hyperlink"/>
            <w:color w:val="2E4694"/>
            <w:sz w:val="20"/>
            <w:szCs w:val="20"/>
          </w:rPr>
          <w:t>www.konstanz-info.c</w:t>
        </w:r>
        <w:r w:rsidR="007C76B4" w:rsidRPr="007C76B4">
          <w:rPr>
            <w:rStyle w:val="Hyperlink"/>
            <w:color w:val="2E4694"/>
            <w:sz w:val="20"/>
            <w:szCs w:val="20"/>
          </w:rPr>
          <w:t>o</w:t>
        </w:r>
        <w:r w:rsidR="007C76B4" w:rsidRPr="007C76B4">
          <w:rPr>
            <w:rStyle w:val="Hyperlink"/>
            <w:color w:val="2E4694"/>
            <w:sz w:val="20"/>
            <w:szCs w:val="20"/>
          </w:rPr>
          <w:t>m/radfahren</w:t>
        </w:r>
      </w:hyperlink>
      <w:r w:rsidR="00F1272F" w:rsidRPr="00B0201E">
        <w:rPr>
          <w:rFonts w:cs="Arial"/>
          <w:sz w:val="20"/>
          <w:szCs w:val="20"/>
          <w:lang w:eastAsia="de-DE"/>
        </w:rPr>
        <w:t>.</w:t>
      </w:r>
    </w:p>
    <w:sectPr w:rsidR="00E77ADE" w:rsidRPr="00B0201E" w:rsidSect="00A17845">
      <w:headerReference w:type="default" r:id="rId7"/>
      <w:pgSz w:w="11906" w:h="16838"/>
      <w:pgMar w:top="1418"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AF516" w14:textId="77777777" w:rsidR="001B1E2A" w:rsidRDefault="001B1E2A" w:rsidP="000B02EA">
      <w:pPr>
        <w:spacing w:after="0" w:line="240" w:lineRule="auto"/>
      </w:pPr>
      <w:r>
        <w:separator/>
      </w:r>
    </w:p>
  </w:endnote>
  <w:endnote w:type="continuationSeparator" w:id="0">
    <w:p w14:paraId="6857D3E7" w14:textId="77777777" w:rsidR="001B1E2A" w:rsidRDefault="001B1E2A" w:rsidP="000B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7BE53" w14:textId="77777777" w:rsidR="001B1E2A" w:rsidRDefault="001B1E2A" w:rsidP="000B02EA">
      <w:pPr>
        <w:spacing w:after="0" w:line="240" w:lineRule="auto"/>
      </w:pPr>
      <w:r>
        <w:separator/>
      </w:r>
    </w:p>
  </w:footnote>
  <w:footnote w:type="continuationSeparator" w:id="0">
    <w:p w14:paraId="42C9AEDE" w14:textId="77777777" w:rsidR="001B1E2A" w:rsidRDefault="001B1E2A" w:rsidP="000B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4B269" w14:textId="77777777" w:rsidR="002458C1" w:rsidRDefault="002458C1">
    <w:pPr>
      <w:pStyle w:val="Kopfzeile"/>
      <w:rPr>
        <w:noProof/>
      </w:rPr>
    </w:pPr>
    <w:r>
      <w:rPr>
        <w:noProof/>
        <w:lang w:eastAsia="de-DE"/>
      </w:rPr>
      <w:drawing>
        <wp:anchor distT="0" distB="0" distL="114300" distR="114300" simplePos="0" relativeHeight="251659264" behindDoc="1" locked="0" layoutInCell="1" allowOverlap="1" wp14:anchorId="1B4A8B49" wp14:editId="15CE2BC4">
          <wp:simplePos x="0" y="0"/>
          <wp:positionH relativeFrom="page">
            <wp:align>right</wp:align>
          </wp:positionH>
          <wp:positionV relativeFrom="paragraph">
            <wp:posOffset>-448310</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p w14:paraId="155D3413" w14:textId="77777777" w:rsidR="0061540F" w:rsidRDefault="0061540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EA"/>
    <w:rsid w:val="00013E85"/>
    <w:rsid w:val="000420E3"/>
    <w:rsid w:val="000465A4"/>
    <w:rsid w:val="000A06B9"/>
    <w:rsid w:val="000B02EA"/>
    <w:rsid w:val="000B61CD"/>
    <w:rsid w:val="000C299F"/>
    <w:rsid w:val="000F28A2"/>
    <w:rsid w:val="001528FC"/>
    <w:rsid w:val="0018471C"/>
    <w:rsid w:val="001A5147"/>
    <w:rsid w:val="001B1E2A"/>
    <w:rsid w:val="001B5492"/>
    <w:rsid w:val="001C02A6"/>
    <w:rsid w:val="001F4771"/>
    <w:rsid w:val="002061C0"/>
    <w:rsid w:val="002063B1"/>
    <w:rsid w:val="002458C1"/>
    <w:rsid w:val="00273F46"/>
    <w:rsid w:val="00300931"/>
    <w:rsid w:val="003221EE"/>
    <w:rsid w:val="00327874"/>
    <w:rsid w:val="00332CBD"/>
    <w:rsid w:val="003678A4"/>
    <w:rsid w:val="00383765"/>
    <w:rsid w:val="0038461D"/>
    <w:rsid w:val="003E76D9"/>
    <w:rsid w:val="003F511D"/>
    <w:rsid w:val="00432280"/>
    <w:rsid w:val="00440B35"/>
    <w:rsid w:val="004C0B49"/>
    <w:rsid w:val="004C5F1D"/>
    <w:rsid w:val="005273E3"/>
    <w:rsid w:val="00527C97"/>
    <w:rsid w:val="0054717A"/>
    <w:rsid w:val="00570670"/>
    <w:rsid w:val="00576AE5"/>
    <w:rsid w:val="005A1AFB"/>
    <w:rsid w:val="005D0105"/>
    <w:rsid w:val="005E71AF"/>
    <w:rsid w:val="0061540F"/>
    <w:rsid w:val="00631B35"/>
    <w:rsid w:val="00664C57"/>
    <w:rsid w:val="00670047"/>
    <w:rsid w:val="006731CD"/>
    <w:rsid w:val="00683CD8"/>
    <w:rsid w:val="006C5D18"/>
    <w:rsid w:val="006F37ED"/>
    <w:rsid w:val="007B3D26"/>
    <w:rsid w:val="007C76B4"/>
    <w:rsid w:val="008B199B"/>
    <w:rsid w:val="008C0666"/>
    <w:rsid w:val="008C26BD"/>
    <w:rsid w:val="008F3FE8"/>
    <w:rsid w:val="00921BBD"/>
    <w:rsid w:val="009722C5"/>
    <w:rsid w:val="00A17845"/>
    <w:rsid w:val="00A525D0"/>
    <w:rsid w:val="00A54DE8"/>
    <w:rsid w:val="00B0201E"/>
    <w:rsid w:val="00B14774"/>
    <w:rsid w:val="00B24F7D"/>
    <w:rsid w:val="00B3061E"/>
    <w:rsid w:val="00BC7879"/>
    <w:rsid w:val="00C24CEF"/>
    <w:rsid w:val="00C52AB6"/>
    <w:rsid w:val="00CB2D2D"/>
    <w:rsid w:val="00CE619C"/>
    <w:rsid w:val="00D14A66"/>
    <w:rsid w:val="00D374C9"/>
    <w:rsid w:val="00D4688F"/>
    <w:rsid w:val="00D94C82"/>
    <w:rsid w:val="00E30E98"/>
    <w:rsid w:val="00E52C2A"/>
    <w:rsid w:val="00E77ADE"/>
    <w:rsid w:val="00F00EFC"/>
    <w:rsid w:val="00F1272F"/>
    <w:rsid w:val="00F17B13"/>
    <w:rsid w:val="00F528C2"/>
    <w:rsid w:val="00FB0237"/>
    <w:rsid w:val="00FB1F73"/>
    <w:rsid w:val="00FB7F57"/>
    <w:rsid w:val="00FF4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F3AF4C"/>
  <w15:chartTrackingRefBased/>
  <w15:docId w15:val="{8CFE0DA3-58EC-4EA7-AF0F-A10F2A08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0A06B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02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02EA"/>
  </w:style>
  <w:style w:type="paragraph" w:styleId="Fuzeile">
    <w:name w:val="footer"/>
    <w:basedOn w:val="Standard"/>
    <w:link w:val="FuzeileZchn"/>
    <w:uiPriority w:val="99"/>
    <w:unhideWhenUsed/>
    <w:rsid w:val="000B02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02EA"/>
  </w:style>
  <w:style w:type="character" w:customStyle="1" w:styleId="berschrift3Zchn">
    <w:name w:val="Überschrift 3 Zchn"/>
    <w:basedOn w:val="Absatz-Standardschriftart"/>
    <w:link w:val="berschrift3"/>
    <w:uiPriority w:val="9"/>
    <w:rsid w:val="000A06B9"/>
    <w:rPr>
      <w:rFonts w:ascii="Times New Roman" w:eastAsia="Times New Roman" w:hAnsi="Times New Roman" w:cs="Times New Roman"/>
      <w:b/>
      <w:bCs/>
      <w:sz w:val="27"/>
      <w:szCs w:val="27"/>
      <w:lang w:eastAsia="de-DE"/>
    </w:rPr>
  </w:style>
  <w:style w:type="paragraph" w:customStyle="1" w:styleId="bodytext">
    <w:name w:val="bodytext"/>
    <w:basedOn w:val="Standard"/>
    <w:rsid w:val="000A06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A06B9"/>
    <w:rPr>
      <w:color w:val="0000FF"/>
      <w:u w:val="single"/>
    </w:rPr>
  </w:style>
  <w:style w:type="character" w:styleId="NichtaufgelsteErwhnung">
    <w:name w:val="Unresolved Mention"/>
    <w:basedOn w:val="Absatz-Standardschriftart"/>
    <w:uiPriority w:val="99"/>
    <w:semiHidden/>
    <w:unhideWhenUsed/>
    <w:rsid w:val="00FF4E63"/>
    <w:rPr>
      <w:color w:val="605E5C"/>
      <w:shd w:val="clear" w:color="auto" w:fill="E1DFDD"/>
    </w:rPr>
  </w:style>
  <w:style w:type="paragraph" w:styleId="Sprechblasentext">
    <w:name w:val="Balloon Text"/>
    <w:basedOn w:val="Standard"/>
    <w:link w:val="SprechblasentextZchn"/>
    <w:uiPriority w:val="99"/>
    <w:semiHidden/>
    <w:unhideWhenUsed/>
    <w:rsid w:val="006154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540F"/>
    <w:rPr>
      <w:rFonts w:ascii="Segoe UI" w:hAnsi="Segoe UI" w:cs="Segoe UI"/>
      <w:sz w:val="18"/>
      <w:szCs w:val="18"/>
    </w:rPr>
  </w:style>
  <w:style w:type="character" w:styleId="BesuchterLink">
    <w:name w:val="FollowedHyperlink"/>
    <w:basedOn w:val="Absatz-Standardschriftart"/>
    <w:uiPriority w:val="99"/>
    <w:semiHidden/>
    <w:unhideWhenUsed/>
    <w:rsid w:val="007C76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159034">
      <w:bodyDiv w:val="1"/>
      <w:marLeft w:val="0"/>
      <w:marRight w:val="0"/>
      <w:marTop w:val="0"/>
      <w:marBottom w:val="0"/>
      <w:divBdr>
        <w:top w:val="none" w:sz="0" w:space="0" w:color="auto"/>
        <w:left w:val="none" w:sz="0" w:space="0" w:color="auto"/>
        <w:bottom w:val="none" w:sz="0" w:space="0" w:color="auto"/>
        <w:right w:val="none" w:sz="0" w:space="0" w:color="auto"/>
      </w:divBdr>
    </w:div>
    <w:div w:id="11754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nstanz-info.com/radfahr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Moog</dc:creator>
  <cp:keywords/>
  <dc:description/>
  <cp:lastModifiedBy>Andrea Mauch</cp:lastModifiedBy>
  <cp:revision>28</cp:revision>
  <cp:lastPrinted>2019-03-19T08:08:00Z</cp:lastPrinted>
  <dcterms:created xsi:type="dcterms:W3CDTF">2019-03-26T08:46:00Z</dcterms:created>
  <dcterms:modified xsi:type="dcterms:W3CDTF">2021-04-07T12:30:00Z</dcterms:modified>
</cp:coreProperties>
</file>