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CC00" w14:textId="77777777" w:rsidR="00367EFE" w:rsidRDefault="00367EFE" w:rsidP="00985851">
      <w:pPr>
        <w:spacing w:after="0" w:line="360" w:lineRule="auto"/>
        <w:jc w:val="both"/>
        <w:rPr>
          <w:rFonts w:cs="Arial"/>
          <w:sz w:val="20"/>
          <w:szCs w:val="20"/>
        </w:rPr>
      </w:pPr>
    </w:p>
    <w:p w14:paraId="4DACB3B3" w14:textId="77777777" w:rsidR="00367EFE" w:rsidRDefault="00367EFE" w:rsidP="00985851">
      <w:pPr>
        <w:spacing w:after="0" w:line="360" w:lineRule="auto"/>
        <w:jc w:val="both"/>
        <w:rPr>
          <w:rFonts w:cs="Arial"/>
          <w:sz w:val="20"/>
          <w:szCs w:val="20"/>
        </w:rPr>
      </w:pPr>
    </w:p>
    <w:p w14:paraId="49BA340D" w14:textId="61DBF0AB" w:rsidR="001F5C6F" w:rsidRPr="001832B7" w:rsidRDefault="001F5C6F" w:rsidP="00985851">
      <w:pPr>
        <w:spacing w:after="0" w:line="360" w:lineRule="auto"/>
        <w:jc w:val="both"/>
        <w:rPr>
          <w:rFonts w:cs="Arial"/>
          <w:sz w:val="20"/>
          <w:szCs w:val="20"/>
        </w:rPr>
      </w:pPr>
      <w:r w:rsidRPr="001832B7">
        <w:rPr>
          <w:rFonts w:cs="Arial"/>
          <w:sz w:val="20"/>
          <w:szCs w:val="20"/>
        </w:rPr>
        <w:t>PRESSEMITTEILUNG</w:t>
      </w:r>
    </w:p>
    <w:p w14:paraId="6FD5FB0C" w14:textId="77777777" w:rsidR="002205A4" w:rsidRPr="001832B7" w:rsidRDefault="002205A4" w:rsidP="00985851">
      <w:pPr>
        <w:spacing w:after="0" w:line="360" w:lineRule="auto"/>
        <w:jc w:val="both"/>
        <w:rPr>
          <w:rFonts w:cs="Arial"/>
          <w:sz w:val="20"/>
          <w:szCs w:val="20"/>
        </w:rPr>
      </w:pPr>
    </w:p>
    <w:p w14:paraId="606A41BA" w14:textId="7DAD916A" w:rsidR="004865DE" w:rsidRPr="004865DE" w:rsidRDefault="004865DE" w:rsidP="00985851">
      <w:pPr>
        <w:spacing w:after="0" w:line="360" w:lineRule="auto"/>
        <w:jc w:val="both"/>
        <w:rPr>
          <w:b/>
          <w:bCs/>
        </w:rPr>
      </w:pPr>
      <w:r w:rsidRPr="004865DE">
        <w:rPr>
          <w:b/>
          <w:bCs/>
        </w:rPr>
        <w:t>Biergärten in Konstanz</w:t>
      </w:r>
      <w:r w:rsidR="00844F77">
        <w:rPr>
          <w:b/>
          <w:bCs/>
        </w:rPr>
        <w:t>:</w:t>
      </w:r>
      <w:r w:rsidRPr="004865DE">
        <w:rPr>
          <w:b/>
          <w:bCs/>
        </w:rPr>
        <w:t xml:space="preserve"> </w:t>
      </w:r>
      <w:proofErr w:type="spellStart"/>
      <w:r w:rsidRPr="004865DE">
        <w:rPr>
          <w:b/>
          <w:bCs/>
        </w:rPr>
        <w:t>Genuss</w:t>
      </w:r>
      <w:r w:rsidR="00844F77">
        <w:rPr>
          <w:b/>
          <w:bCs/>
        </w:rPr>
        <w:t>Erfrischung</w:t>
      </w:r>
      <w:proofErr w:type="spellEnd"/>
      <w:r w:rsidR="00844F77">
        <w:rPr>
          <w:b/>
          <w:bCs/>
        </w:rPr>
        <w:t xml:space="preserve"> </w:t>
      </w:r>
      <w:r w:rsidRPr="004865DE">
        <w:rPr>
          <w:b/>
          <w:bCs/>
        </w:rPr>
        <w:t xml:space="preserve">direkt am Bodensee </w:t>
      </w:r>
    </w:p>
    <w:p w14:paraId="604FD2B4" w14:textId="148F8310" w:rsidR="00C9788C" w:rsidRDefault="001E16E3" w:rsidP="00985851">
      <w:pPr>
        <w:spacing w:after="0" w:line="360" w:lineRule="auto"/>
        <w:jc w:val="both"/>
        <w:rPr>
          <w:rFonts w:cs="Arial"/>
          <w:sz w:val="20"/>
          <w:szCs w:val="20"/>
        </w:rPr>
      </w:pPr>
      <w:r w:rsidRPr="001E16E3">
        <w:rPr>
          <w:rFonts w:cs="Arial"/>
          <w:sz w:val="20"/>
          <w:szCs w:val="20"/>
        </w:rPr>
        <w:t xml:space="preserve">Exzellenter Biergenuss direkt am Wasser: Biergärten sind in Konstanz leicht erreichbar – ob idyllisch im Schatten uralter Bäume direkt am Bodenseeufer, aussichtsreich auf einer Anhöhe mit Blick auf das majestätische See- und Alpenpanorama oder malerisch in der historischen Altstadt: Die Auswahl an Biergärten mit dem gewissen Etwas ist groß. Einfach mal vorbeikommen, kühle Getränke und herzhafte Spezialitäten genießen und in </w:t>
      </w:r>
      <w:proofErr w:type="spellStart"/>
      <w:r w:rsidRPr="001E16E3">
        <w:rPr>
          <w:rFonts w:cs="Arial"/>
          <w:sz w:val="20"/>
          <w:szCs w:val="20"/>
        </w:rPr>
        <w:t>Konschtanzer</w:t>
      </w:r>
      <w:proofErr w:type="spellEnd"/>
      <w:r w:rsidRPr="001E16E3">
        <w:rPr>
          <w:rFonts w:cs="Arial"/>
          <w:sz w:val="20"/>
          <w:szCs w:val="20"/>
        </w:rPr>
        <w:t xml:space="preserve"> Lebenskultur verweilen – gesellig, geschmackvoll, natürlich…</w:t>
      </w:r>
    </w:p>
    <w:p w14:paraId="60A3B588" w14:textId="77777777" w:rsidR="001E16E3" w:rsidRDefault="001E16E3" w:rsidP="00985851">
      <w:pPr>
        <w:spacing w:after="0" w:line="360" w:lineRule="auto"/>
        <w:jc w:val="both"/>
        <w:rPr>
          <w:rFonts w:cs="Arial"/>
          <w:sz w:val="20"/>
          <w:szCs w:val="20"/>
        </w:rPr>
      </w:pPr>
    </w:p>
    <w:p w14:paraId="1061AB9B" w14:textId="77777777" w:rsidR="00B567CF" w:rsidRPr="00B567CF" w:rsidRDefault="00B567CF" w:rsidP="00B567CF">
      <w:pPr>
        <w:spacing w:after="0" w:line="360" w:lineRule="auto"/>
        <w:jc w:val="both"/>
        <w:rPr>
          <w:rFonts w:cs="Arial"/>
          <w:b/>
          <w:bCs/>
          <w:sz w:val="20"/>
          <w:szCs w:val="20"/>
        </w:rPr>
      </w:pPr>
      <w:r w:rsidRPr="00B567CF">
        <w:rPr>
          <w:rFonts w:cs="Arial"/>
          <w:b/>
          <w:bCs/>
          <w:sz w:val="20"/>
          <w:szCs w:val="20"/>
        </w:rPr>
        <w:t xml:space="preserve">Biergarten im Steigenberger Inselhotel </w:t>
      </w:r>
    </w:p>
    <w:p w14:paraId="546CF1D8" w14:textId="584588E0" w:rsidR="00C16720" w:rsidRDefault="001E16E3" w:rsidP="00B567CF">
      <w:pPr>
        <w:spacing w:after="0" w:line="360" w:lineRule="auto"/>
        <w:jc w:val="both"/>
        <w:rPr>
          <w:rFonts w:cs="Arial"/>
          <w:sz w:val="20"/>
          <w:szCs w:val="20"/>
        </w:rPr>
      </w:pPr>
      <w:r w:rsidRPr="001E16E3">
        <w:rPr>
          <w:rFonts w:cs="Arial"/>
          <w:sz w:val="20"/>
          <w:szCs w:val="20"/>
        </w:rPr>
        <w:t>Direkt am Wasser &amp; Rundumblick auf Seestraße, Konstanzer Hafen und die nahegelegenen Alpen: Der Biergarten im historischen Inselhotel begeistert mit Genussmomenten für alle Sinne. Was bisher ein Exklusivvergnügen für Hotelgäste und Restaurantbesucher war, steht mit dem Inselbiergarten nun allen offen – ein Logenplatz am See mit herzhaften und süßen Snacks sowie einer großen Auswahl an Erfrischungsgetränken.</w:t>
      </w:r>
    </w:p>
    <w:p w14:paraId="7EA0DE4D" w14:textId="77777777" w:rsidR="001E16E3" w:rsidRPr="00B21D16" w:rsidRDefault="001E16E3" w:rsidP="00B567CF">
      <w:pPr>
        <w:spacing w:after="0" w:line="360" w:lineRule="auto"/>
        <w:jc w:val="both"/>
        <w:rPr>
          <w:rFonts w:cs="Arial"/>
          <w:b/>
          <w:bCs/>
          <w:sz w:val="8"/>
          <w:szCs w:val="8"/>
        </w:rPr>
      </w:pPr>
    </w:p>
    <w:p w14:paraId="7251E106" w14:textId="7C7D2382" w:rsidR="00B567CF" w:rsidRDefault="00B21D16" w:rsidP="00B567CF">
      <w:pPr>
        <w:spacing w:after="0" w:line="360" w:lineRule="auto"/>
        <w:jc w:val="both"/>
        <w:rPr>
          <w:rFonts w:cs="Arial"/>
          <w:sz w:val="20"/>
          <w:szCs w:val="20"/>
        </w:rPr>
      </w:pPr>
      <w:r>
        <w:rPr>
          <w:rFonts w:cs="Arial"/>
          <w:b/>
          <w:bCs/>
          <w:sz w:val="20"/>
          <w:szCs w:val="20"/>
        </w:rPr>
        <w:t>Tipp</w:t>
      </w:r>
      <w:r w:rsidR="00B567CF">
        <w:rPr>
          <w:rFonts w:cs="Arial"/>
          <w:sz w:val="20"/>
          <w:szCs w:val="20"/>
        </w:rPr>
        <w:t>: Jeden Sonntag ab 18 Uhr den einzigartigen Ausblick</w:t>
      </w:r>
      <w:r w:rsidR="00C16720">
        <w:rPr>
          <w:rFonts w:cs="Arial"/>
          <w:sz w:val="20"/>
          <w:szCs w:val="20"/>
        </w:rPr>
        <w:t xml:space="preserve"> beim </w:t>
      </w:r>
      <w:r>
        <w:rPr>
          <w:rFonts w:cs="Arial"/>
          <w:sz w:val="20"/>
          <w:szCs w:val="20"/>
        </w:rPr>
        <w:t xml:space="preserve">neuen </w:t>
      </w:r>
      <w:r w:rsidR="00C16720">
        <w:rPr>
          <w:rFonts w:cs="Arial"/>
          <w:sz w:val="20"/>
          <w:szCs w:val="20"/>
        </w:rPr>
        <w:t xml:space="preserve">Insel-BBQ „Grill &amp; </w:t>
      </w:r>
      <w:proofErr w:type="spellStart"/>
      <w:r w:rsidR="00C16720">
        <w:rPr>
          <w:rFonts w:cs="Arial"/>
          <w:sz w:val="20"/>
          <w:szCs w:val="20"/>
        </w:rPr>
        <w:t>Chill</w:t>
      </w:r>
      <w:proofErr w:type="spellEnd"/>
      <w:r w:rsidR="00C16720">
        <w:rPr>
          <w:rFonts w:cs="Arial"/>
          <w:sz w:val="20"/>
          <w:szCs w:val="20"/>
        </w:rPr>
        <w:t>“</w:t>
      </w:r>
      <w:r>
        <w:rPr>
          <w:rFonts w:cs="Arial"/>
          <w:sz w:val="20"/>
          <w:szCs w:val="20"/>
        </w:rPr>
        <w:t xml:space="preserve"> inklusive</w:t>
      </w:r>
      <w:r w:rsidR="00C16720">
        <w:rPr>
          <w:rFonts w:cs="Arial"/>
          <w:sz w:val="20"/>
          <w:szCs w:val="20"/>
        </w:rPr>
        <w:t xml:space="preserve"> moderner musikalischer Begleitung </w:t>
      </w:r>
      <w:r w:rsidR="00B567CF">
        <w:rPr>
          <w:rFonts w:cs="Arial"/>
          <w:sz w:val="20"/>
          <w:szCs w:val="20"/>
        </w:rPr>
        <w:t>genießen</w:t>
      </w:r>
      <w:r w:rsidR="001E16E3">
        <w:rPr>
          <w:rFonts w:cs="Arial"/>
          <w:sz w:val="20"/>
          <w:szCs w:val="20"/>
        </w:rPr>
        <w:t>.</w:t>
      </w:r>
    </w:p>
    <w:p w14:paraId="1DAE4F2C" w14:textId="77777777" w:rsidR="00B567CF" w:rsidRPr="00B21D16" w:rsidRDefault="00B567CF" w:rsidP="00B567CF">
      <w:pPr>
        <w:spacing w:after="0" w:line="360" w:lineRule="auto"/>
        <w:jc w:val="both"/>
        <w:rPr>
          <w:rFonts w:cs="Arial"/>
          <w:sz w:val="8"/>
          <w:szCs w:val="8"/>
        </w:rPr>
      </w:pPr>
    </w:p>
    <w:p w14:paraId="5AF7F9CF" w14:textId="1E6D4CB9" w:rsidR="00B567CF" w:rsidRDefault="00B567CF" w:rsidP="00B567CF">
      <w:pPr>
        <w:spacing w:after="0" w:line="360" w:lineRule="auto"/>
        <w:jc w:val="both"/>
        <w:rPr>
          <w:rFonts w:cs="Arial"/>
          <w:i/>
          <w:iCs/>
          <w:sz w:val="20"/>
          <w:szCs w:val="20"/>
        </w:rPr>
      </w:pPr>
      <w:r w:rsidRPr="00B567CF">
        <w:rPr>
          <w:rFonts w:cs="Arial"/>
          <w:i/>
          <w:iCs/>
          <w:sz w:val="20"/>
          <w:szCs w:val="20"/>
        </w:rPr>
        <w:t xml:space="preserve">Auf der Insel 1, 78462 Konstanz </w:t>
      </w:r>
    </w:p>
    <w:p w14:paraId="6E33828D" w14:textId="492453DB" w:rsidR="00B567CF" w:rsidRDefault="00B567CF" w:rsidP="00B567CF">
      <w:pPr>
        <w:spacing w:after="0" w:line="360" w:lineRule="auto"/>
        <w:jc w:val="both"/>
        <w:rPr>
          <w:rFonts w:cs="Arial"/>
          <w:i/>
          <w:iCs/>
          <w:sz w:val="20"/>
          <w:szCs w:val="20"/>
        </w:rPr>
      </w:pPr>
    </w:p>
    <w:p w14:paraId="59A7F06A" w14:textId="77777777" w:rsidR="00B567CF" w:rsidRPr="00B567CF" w:rsidRDefault="00B567CF" w:rsidP="00B567CF">
      <w:pPr>
        <w:spacing w:after="0" w:line="360" w:lineRule="auto"/>
        <w:jc w:val="both"/>
        <w:rPr>
          <w:rFonts w:cs="Arial"/>
          <w:b/>
          <w:bCs/>
          <w:sz w:val="20"/>
          <w:szCs w:val="20"/>
        </w:rPr>
      </w:pPr>
      <w:proofErr w:type="spellStart"/>
      <w:r w:rsidRPr="00B567CF">
        <w:rPr>
          <w:rFonts w:cs="Arial"/>
          <w:b/>
          <w:bCs/>
          <w:sz w:val="20"/>
          <w:szCs w:val="20"/>
        </w:rPr>
        <w:t>Constanzer</w:t>
      </w:r>
      <w:proofErr w:type="spellEnd"/>
      <w:r w:rsidRPr="00B567CF">
        <w:rPr>
          <w:rFonts w:cs="Arial"/>
          <w:b/>
          <w:bCs/>
          <w:sz w:val="20"/>
          <w:szCs w:val="20"/>
        </w:rPr>
        <w:t xml:space="preserve"> Wirtshaus </w:t>
      </w:r>
    </w:p>
    <w:p w14:paraId="5913822B" w14:textId="3F792188" w:rsidR="005F56C7" w:rsidRDefault="001E16E3" w:rsidP="00B567CF">
      <w:pPr>
        <w:spacing w:after="0" w:line="360" w:lineRule="auto"/>
        <w:jc w:val="both"/>
        <w:rPr>
          <w:rFonts w:cs="Arial"/>
          <w:sz w:val="20"/>
          <w:szCs w:val="20"/>
        </w:rPr>
      </w:pPr>
      <w:r w:rsidRPr="001E16E3">
        <w:rPr>
          <w:rFonts w:cs="Arial"/>
          <w:sz w:val="20"/>
          <w:szCs w:val="20"/>
        </w:rPr>
        <w:t xml:space="preserve">Biergarten-Flair am Seerhein: Das </w:t>
      </w:r>
      <w:proofErr w:type="spellStart"/>
      <w:r w:rsidRPr="001E16E3">
        <w:rPr>
          <w:rFonts w:cs="Arial"/>
          <w:sz w:val="20"/>
          <w:szCs w:val="20"/>
        </w:rPr>
        <w:t>Constanzer</w:t>
      </w:r>
      <w:proofErr w:type="spellEnd"/>
      <w:r w:rsidRPr="001E16E3">
        <w:rPr>
          <w:rFonts w:cs="Arial"/>
          <w:sz w:val="20"/>
          <w:szCs w:val="20"/>
        </w:rPr>
        <w:t xml:space="preserve"> Wirtshaus bietet einen wunderbaren Blick auf die Alte Rheinbrücke, den Rheintor- sowie Pulverturm und die Altstadt. Das historische Gebäude wurde 1899 von Kaiser Wilhelm II. als Offizierskasino erbaut. Die klassische </w:t>
      </w:r>
      <w:proofErr w:type="spellStart"/>
      <w:r w:rsidRPr="001E16E3">
        <w:rPr>
          <w:rFonts w:cs="Arial"/>
          <w:sz w:val="20"/>
          <w:szCs w:val="20"/>
        </w:rPr>
        <w:t>Wirtshauskulinarik</w:t>
      </w:r>
      <w:proofErr w:type="spellEnd"/>
      <w:r w:rsidRPr="001E16E3">
        <w:rPr>
          <w:rFonts w:cs="Arial"/>
          <w:sz w:val="20"/>
          <w:szCs w:val="20"/>
        </w:rPr>
        <w:t xml:space="preserve"> reicht dabei von der Brotzeit über Klassiker wie Schweinshaxe oder Zwiebelrostbraten bis hin zu regionalen Spezialitäten. Qualitätsweine vom Bodensee und Hausbiere vom Fass runden das umfangreiche Angebot ab.</w:t>
      </w:r>
    </w:p>
    <w:p w14:paraId="25082A3C" w14:textId="77777777" w:rsidR="001E16E3" w:rsidRPr="00B21D16" w:rsidRDefault="001E16E3" w:rsidP="00B567CF">
      <w:pPr>
        <w:spacing w:after="0" w:line="360" w:lineRule="auto"/>
        <w:jc w:val="both"/>
        <w:rPr>
          <w:rFonts w:cs="Arial"/>
          <w:sz w:val="8"/>
          <w:szCs w:val="8"/>
        </w:rPr>
      </w:pPr>
    </w:p>
    <w:p w14:paraId="286FB02A" w14:textId="496C4157" w:rsidR="00B567CF" w:rsidRPr="005F56C7" w:rsidRDefault="00B567CF" w:rsidP="00B567CF">
      <w:pPr>
        <w:spacing w:after="0" w:line="360" w:lineRule="auto"/>
        <w:jc w:val="both"/>
        <w:rPr>
          <w:rFonts w:cs="Arial"/>
          <w:i/>
          <w:iCs/>
          <w:sz w:val="20"/>
          <w:szCs w:val="20"/>
        </w:rPr>
      </w:pPr>
      <w:proofErr w:type="spellStart"/>
      <w:r w:rsidRPr="005F56C7">
        <w:rPr>
          <w:rFonts w:cs="Arial"/>
          <w:i/>
          <w:iCs/>
          <w:sz w:val="20"/>
          <w:szCs w:val="20"/>
        </w:rPr>
        <w:t>Spanierstraße</w:t>
      </w:r>
      <w:proofErr w:type="spellEnd"/>
      <w:r w:rsidRPr="005F56C7">
        <w:rPr>
          <w:rFonts w:cs="Arial"/>
          <w:i/>
          <w:iCs/>
          <w:sz w:val="20"/>
          <w:szCs w:val="20"/>
        </w:rPr>
        <w:t xml:space="preserve"> 3, 78467 Konstanz </w:t>
      </w:r>
    </w:p>
    <w:p w14:paraId="372F85AE" w14:textId="77777777" w:rsidR="00D47313" w:rsidRDefault="00D47313" w:rsidP="00B567CF">
      <w:pPr>
        <w:spacing w:after="0" w:line="360" w:lineRule="auto"/>
        <w:jc w:val="both"/>
        <w:rPr>
          <w:rFonts w:cs="Arial"/>
          <w:b/>
          <w:bCs/>
          <w:sz w:val="20"/>
          <w:szCs w:val="20"/>
        </w:rPr>
      </w:pPr>
    </w:p>
    <w:p w14:paraId="3E94C9B5" w14:textId="77777777" w:rsidR="00B21D16" w:rsidRDefault="00B567CF" w:rsidP="00B567CF">
      <w:pPr>
        <w:spacing w:after="0" w:line="360" w:lineRule="auto"/>
        <w:jc w:val="both"/>
        <w:rPr>
          <w:rFonts w:cs="Arial"/>
          <w:sz w:val="20"/>
          <w:szCs w:val="20"/>
        </w:rPr>
      </w:pPr>
      <w:r w:rsidRPr="005F56C7">
        <w:rPr>
          <w:rFonts w:cs="Arial"/>
          <w:b/>
          <w:bCs/>
          <w:sz w:val="20"/>
          <w:szCs w:val="20"/>
        </w:rPr>
        <w:t xml:space="preserve">Hafenhalle </w:t>
      </w:r>
      <w:r w:rsidR="00D47313">
        <w:rPr>
          <w:rFonts w:cs="Arial"/>
          <w:sz w:val="20"/>
          <w:szCs w:val="20"/>
        </w:rPr>
        <w:t xml:space="preserve"> </w:t>
      </w:r>
    </w:p>
    <w:p w14:paraId="696CA66F" w14:textId="21FB5BC2" w:rsidR="005F56C7" w:rsidRDefault="001E16E3" w:rsidP="00B567CF">
      <w:pPr>
        <w:spacing w:after="0" w:line="360" w:lineRule="auto"/>
        <w:jc w:val="both"/>
        <w:rPr>
          <w:rFonts w:cs="Arial"/>
          <w:sz w:val="20"/>
          <w:szCs w:val="20"/>
        </w:rPr>
      </w:pPr>
      <w:r w:rsidRPr="001E16E3">
        <w:rPr>
          <w:rFonts w:cs="Arial"/>
          <w:sz w:val="20"/>
          <w:szCs w:val="20"/>
        </w:rPr>
        <w:t>Elegante Segelboote, südlich-milde</w:t>
      </w:r>
      <w:r>
        <w:rPr>
          <w:rFonts w:cs="Arial"/>
          <w:sz w:val="20"/>
          <w:szCs w:val="20"/>
        </w:rPr>
        <w:t>s</w:t>
      </w:r>
      <w:r w:rsidRPr="001E16E3">
        <w:rPr>
          <w:rFonts w:cs="Arial"/>
          <w:sz w:val="20"/>
          <w:szCs w:val="20"/>
        </w:rPr>
        <w:t xml:space="preserve"> Hafenflair und der Klang von Schiffssirenen: Im Biergarten der Hafenhalle genießen Einheimische wie Gäste bei frischgezapftem Bier, deftiger Brotzeit, Grillwurst oder knackigen Salaten die herrliche Aussicht auf den Yachthafen. Im Schatten der Kastanienbäume ist der Biergarten auch an besonders warmen Tagen der optimale Ort, um das bunte Hafentreiben zu beobachten und sich dabei entspannt zurückzulehnen.</w:t>
      </w:r>
    </w:p>
    <w:p w14:paraId="06C0A5FF" w14:textId="77777777" w:rsidR="001E16E3" w:rsidRPr="004359E5" w:rsidRDefault="001E16E3" w:rsidP="00B567CF">
      <w:pPr>
        <w:spacing w:after="0" w:line="360" w:lineRule="auto"/>
        <w:jc w:val="both"/>
        <w:rPr>
          <w:rFonts w:cs="Arial"/>
          <w:sz w:val="8"/>
          <w:szCs w:val="8"/>
        </w:rPr>
      </w:pPr>
    </w:p>
    <w:p w14:paraId="7D9F8E31" w14:textId="554F974F" w:rsidR="00B567CF" w:rsidRPr="004359E5" w:rsidRDefault="00B567CF" w:rsidP="00B567CF">
      <w:pPr>
        <w:spacing w:after="0" w:line="360" w:lineRule="auto"/>
        <w:jc w:val="both"/>
        <w:rPr>
          <w:rFonts w:cs="Arial"/>
          <w:i/>
          <w:iCs/>
          <w:sz w:val="20"/>
          <w:szCs w:val="20"/>
        </w:rPr>
      </w:pPr>
      <w:r w:rsidRPr="004359E5">
        <w:rPr>
          <w:rFonts w:cs="Arial"/>
          <w:i/>
          <w:iCs/>
          <w:sz w:val="20"/>
          <w:szCs w:val="20"/>
        </w:rPr>
        <w:t xml:space="preserve">Hafenstraße 10, 78462 Konstanz </w:t>
      </w:r>
    </w:p>
    <w:p w14:paraId="6D1EDE6A" w14:textId="77777777" w:rsidR="00B567CF" w:rsidRPr="005F56C7" w:rsidRDefault="00B567CF" w:rsidP="00B567CF">
      <w:pPr>
        <w:spacing w:after="0" w:line="360" w:lineRule="auto"/>
        <w:jc w:val="both"/>
        <w:rPr>
          <w:rFonts w:cs="Arial"/>
          <w:sz w:val="20"/>
          <w:szCs w:val="20"/>
          <w:highlight w:val="yellow"/>
        </w:rPr>
      </w:pPr>
    </w:p>
    <w:p w14:paraId="682C62CE" w14:textId="27ACD56B" w:rsidR="00367EFE" w:rsidRDefault="00367EFE" w:rsidP="00B567CF">
      <w:pPr>
        <w:spacing w:after="0" w:line="360" w:lineRule="auto"/>
        <w:jc w:val="both"/>
        <w:rPr>
          <w:rFonts w:cs="Arial"/>
          <w:b/>
          <w:bCs/>
          <w:sz w:val="20"/>
          <w:szCs w:val="20"/>
        </w:rPr>
      </w:pPr>
    </w:p>
    <w:p w14:paraId="2C84430A" w14:textId="77777777" w:rsidR="001E16E3" w:rsidRDefault="001E16E3" w:rsidP="00B567CF">
      <w:pPr>
        <w:spacing w:after="0" w:line="360" w:lineRule="auto"/>
        <w:jc w:val="both"/>
        <w:rPr>
          <w:rFonts w:cs="Arial"/>
          <w:b/>
          <w:bCs/>
          <w:sz w:val="20"/>
          <w:szCs w:val="20"/>
        </w:rPr>
      </w:pPr>
    </w:p>
    <w:p w14:paraId="5F91CBA6" w14:textId="77777777" w:rsidR="00A35D94" w:rsidRDefault="00A35D94" w:rsidP="00B567CF">
      <w:pPr>
        <w:spacing w:after="0" w:line="360" w:lineRule="auto"/>
        <w:jc w:val="both"/>
        <w:rPr>
          <w:rFonts w:cs="Arial"/>
          <w:b/>
          <w:bCs/>
          <w:sz w:val="20"/>
          <w:szCs w:val="20"/>
        </w:rPr>
      </w:pPr>
    </w:p>
    <w:p w14:paraId="54478902" w14:textId="3282D0D2" w:rsidR="00B567CF" w:rsidRPr="005F56C7" w:rsidRDefault="00B567CF" w:rsidP="00B567CF">
      <w:pPr>
        <w:spacing w:after="0" w:line="360" w:lineRule="auto"/>
        <w:jc w:val="both"/>
        <w:rPr>
          <w:rFonts w:cs="Arial"/>
          <w:b/>
          <w:bCs/>
          <w:sz w:val="20"/>
          <w:szCs w:val="20"/>
        </w:rPr>
      </w:pPr>
      <w:r w:rsidRPr="005F56C7">
        <w:rPr>
          <w:rFonts w:cs="Arial"/>
          <w:b/>
          <w:bCs/>
          <w:sz w:val="20"/>
          <w:szCs w:val="20"/>
        </w:rPr>
        <w:t xml:space="preserve">Mainau-Biergarten </w:t>
      </w:r>
    </w:p>
    <w:p w14:paraId="2E37CCF4" w14:textId="773E8FF5" w:rsidR="005F56C7" w:rsidRDefault="00A35D94" w:rsidP="00B567CF">
      <w:pPr>
        <w:spacing w:after="0" w:line="360" w:lineRule="auto"/>
        <w:jc w:val="both"/>
        <w:rPr>
          <w:rFonts w:cs="Arial"/>
          <w:sz w:val="20"/>
          <w:szCs w:val="20"/>
        </w:rPr>
      </w:pPr>
      <w:r w:rsidRPr="00A35D94">
        <w:rPr>
          <w:rFonts w:cs="Arial"/>
          <w:sz w:val="20"/>
          <w:szCs w:val="20"/>
        </w:rPr>
        <w:t>Inselglück und eine Pause vom Alltag: Diese Möglichkeit bietet der direkt am Hafen gelegene Biergarten der Blumeninsel Mainau. Schattige Plätze unter den elf Schlafbäumen laden hier an besonders heißen Tagen zum Verweilen an der frischen Luft ein. Dank der Lage direkt am Wasser ist der traumhafte Blick über Blumen, Bodensee und Alpen dabei natürlich inklusive.</w:t>
      </w:r>
    </w:p>
    <w:p w14:paraId="36259AB2" w14:textId="77777777" w:rsidR="00A35D94" w:rsidRPr="004359E5" w:rsidRDefault="00A35D94" w:rsidP="00B567CF">
      <w:pPr>
        <w:spacing w:after="0" w:line="360" w:lineRule="auto"/>
        <w:jc w:val="both"/>
        <w:rPr>
          <w:rFonts w:cs="Arial"/>
          <w:sz w:val="8"/>
          <w:szCs w:val="8"/>
        </w:rPr>
      </w:pPr>
    </w:p>
    <w:p w14:paraId="18D3C935" w14:textId="4FEC103D" w:rsidR="00B567CF" w:rsidRPr="005F56C7" w:rsidRDefault="00B567CF" w:rsidP="00B567CF">
      <w:pPr>
        <w:spacing w:after="0" w:line="360" w:lineRule="auto"/>
        <w:jc w:val="both"/>
        <w:rPr>
          <w:rFonts w:cs="Arial"/>
          <w:i/>
          <w:iCs/>
          <w:sz w:val="20"/>
          <w:szCs w:val="20"/>
        </w:rPr>
      </w:pPr>
      <w:r w:rsidRPr="005F56C7">
        <w:rPr>
          <w:rFonts w:cs="Arial"/>
          <w:i/>
          <w:iCs/>
          <w:sz w:val="20"/>
          <w:szCs w:val="20"/>
        </w:rPr>
        <w:t xml:space="preserve">78465 Mainau </w:t>
      </w:r>
    </w:p>
    <w:p w14:paraId="16864F2D" w14:textId="3998402C" w:rsidR="005F56C7" w:rsidRDefault="005F56C7" w:rsidP="00B567CF">
      <w:pPr>
        <w:spacing w:after="0" w:line="360" w:lineRule="auto"/>
        <w:jc w:val="both"/>
        <w:rPr>
          <w:rFonts w:cs="Arial"/>
          <w:sz w:val="20"/>
          <w:szCs w:val="20"/>
          <w:highlight w:val="yellow"/>
        </w:rPr>
      </w:pPr>
    </w:p>
    <w:p w14:paraId="20E2B51F" w14:textId="7207DEC2" w:rsidR="005F56C7" w:rsidRDefault="005F56C7" w:rsidP="00B567CF">
      <w:pPr>
        <w:spacing w:after="0" w:line="360" w:lineRule="auto"/>
        <w:jc w:val="both"/>
        <w:rPr>
          <w:rFonts w:cs="Arial"/>
          <w:b/>
          <w:bCs/>
          <w:sz w:val="20"/>
          <w:szCs w:val="20"/>
        </w:rPr>
      </w:pPr>
      <w:r w:rsidRPr="005F56C7">
        <w:rPr>
          <w:rFonts w:cs="Arial"/>
          <w:b/>
          <w:bCs/>
          <w:sz w:val="20"/>
          <w:szCs w:val="20"/>
        </w:rPr>
        <w:t>Biergarten St. Katharina</w:t>
      </w:r>
    </w:p>
    <w:p w14:paraId="218956A4" w14:textId="1B57F1DB" w:rsidR="0028244D" w:rsidRDefault="00A35D94" w:rsidP="0028244D">
      <w:pPr>
        <w:spacing w:after="0" w:line="360" w:lineRule="auto"/>
        <w:jc w:val="both"/>
        <w:rPr>
          <w:rFonts w:cs="Arial"/>
          <w:sz w:val="20"/>
          <w:szCs w:val="20"/>
        </w:rPr>
      </w:pPr>
      <w:r w:rsidRPr="00A35D94">
        <w:rPr>
          <w:rFonts w:cs="Arial"/>
          <w:sz w:val="20"/>
          <w:szCs w:val="20"/>
        </w:rPr>
        <w:t xml:space="preserve">Im Mainauwald gelegen, begeistert der Innenhof des ehemaligen Klosters St. Katharina mit seiner besonderen Lage inmitten einer idyllischen Waldlichtung. Nur einen kurzen Spaziergang von der Insel Mainau entfernt, genießen Gäste wie Einheimische hier urige Grillspezialitäten, Kaffee und Kuchen sowie eine große Auswahl an erfrischenden Getränken. Ob als Pause während einer Wanderung auf dem Premiumwanderweg </w:t>
      </w:r>
      <w:proofErr w:type="spellStart"/>
      <w:r w:rsidRPr="00A35D94">
        <w:rPr>
          <w:rFonts w:cs="Arial"/>
          <w:sz w:val="20"/>
          <w:szCs w:val="20"/>
        </w:rPr>
        <w:t>SeeGang</w:t>
      </w:r>
      <w:proofErr w:type="spellEnd"/>
      <w:r w:rsidRPr="00A35D94">
        <w:rPr>
          <w:rFonts w:cs="Arial"/>
          <w:sz w:val="20"/>
          <w:szCs w:val="20"/>
        </w:rPr>
        <w:t xml:space="preserve"> oder zum Ausklang des Abends – der Biergarten St. Katharina lädt zu entspannten Genussmomenten für Körper und Geist ein.</w:t>
      </w:r>
    </w:p>
    <w:p w14:paraId="17E61BDA" w14:textId="77777777" w:rsidR="00A35D94" w:rsidRPr="004359E5" w:rsidRDefault="00A35D94" w:rsidP="0028244D">
      <w:pPr>
        <w:spacing w:after="0" w:line="360" w:lineRule="auto"/>
        <w:jc w:val="both"/>
        <w:rPr>
          <w:rFonts w:cs="Arial"/>
          <w:i/>
          <w:iCs/>
          <w:sz w:val="8"/>
          <w:szCs w:val="8"/>
        </w:rPr>
      </w:pPr>
    </w:p>
    <w:p w14:paraId="1022E422" w14:textId="2596B423" w:rsidR="0028244D" w:rsidRPr="005F56C7" w:rsidRDefault="0028244D" w:rsidP="0028244D">
      <w:pPr>
        <w:spacing w:after="0" w:line="360" w:lineRule="auto"/>
        <w:jc w:val="both"/>
        <w:rPr>
          <w:rFonts w:cs="Arial"/>
          <w:i/>
          <w:iCs/>
          <w:sz w:val="20"/>
          <w:szCs w:val="20"/>
        </w:rPr>
      </w:pPr>
      <w:r w:rsidRPr="005F56C7">
        <w:rPr>
          <w:rFonts w:cs="Arial"/>
          <w:i/>
          <w:iCs/>
          <w:sz w:val="20"/>
          <w:szCs w:val="20"/>
        </w:rPr>
        <w:t xml:space="preserve">78465 Mainau </w:t>
      </w:r>
    </w:p>
    <w:p w14:paraId="0FDAC1DC" w14:textId="77777777" w:rsidR="00B567CF" w:rsidRPr="005F56C7" w:rsidRDefault="00B567CF" w:rsidP="00B567CF">
      <w:pPr>
        <w:spacing w:after="0" w:line="360" w:lineRule="auto"/>
        <w:jc w:val="both"/>
        <w:rPr>
          <w:rFonts w:cs="Arial"/>
          <w:sz w:val="20"/>
          <w:szCs w:val="20"/>
          <w:highlight w:val="yellow"/>
        </w:rPr>
      </w:pPr>
    </w:p>
    <w:p w14:paraId="564BD2F6" w14:textId="77777777" w:rsidR="00B567CF" w:rsidRPr="007311A8" w:rsidRDefault="00B567CF" w:rsidP="00B567CF">
      <w:pPr>
        <w:spacing w:after="0" w:line="360" w:lineRule="auto"/>
        <w:jc w:val="both"/>
        <w:rPr>
          <w:rFonts w:cs="Arial"/>
          <w:b/>
          <w:bCs/>
          <w:sz w:val="20"/>
          <w:szCs w:val="20"/>
        </w:rPr>
      </w:pPr>
      <w:r w:rsidRPr="007311A8">
        <w:rPr>
          <w:rFonts w:cs="Arial"/>
          <w:b/>
          <w:bCs/>
          <w:sz w:val="20"/>
          <w:szCs w:val="20"/>
        </w:rPr>
        <w:t xml:space="preserve">Seekiste </w:t>
      </w:r>
    </w:p>
    <w:p w14:paraId="3A46BB2E" w14:textId="75703D7A" w:rsidR="007311A8" w:rsidRDefault="00A35D94" w:rsidP="00B567CF">
      <w:pPr>
        <w:spacing w:after="0" w:line="360" w:lineRule="auto"/>
        <w:jc w:val="both"/>
        <w:rPr>
          <w:rFonts w:cs="Arial"/>
          <w:sz w:val="20"/>
          <w:szCs w:val="20"/>
        </w:rPr>
      </w:pPr>
      <w:r w:rsidRPr="00A35D94">
        <w:rPr>
          <w:rFonts w:cs="Arial"/>
          <w:sz w:val="20"/>
          <w:szCs w:val="20"/>
        </w:rPr>
        <w:t>Direkt am Rheinkilometer 1: Die Seekiste bietet ihren Gästen deftig-moderne Speisen wie knackige Salate, Fish &amp; Chips, Currywurst u.v.m. und eine große Auswahl an kühlen Getränken. Bei einem Spaziergang entlang des Rheinufers oder auf dem Weg von der Innenstadt in die anderen Stadtteile lässt es sich hier entspannt verweilen. Der Blick wandert dabei von der Fahrradbrücke über die Bootsanlegestellen bis hin zur Seerheinpromenade, die bei gutem Wetter ein beliebter Treffpunkt ist.</w:t>
      </w:r>
    </w:p>
    <w:p w14:paraId="6DF36B27" w14:textId="77777777" w:rsidR="00A35D94" w:rsidRPr="004359E5" w:rsidRDefault="00A35D94" w:rsidP="00B567CF">
      <w:pPr>
        <w:spacing w:after="0" w:line="360" w:lineRule="auto"/>
        <w:jc w:val="both"/>
        <w:rPr>
          <w:rFonts w:cs="Arial"/>
          <w:sz w:val="8"/>
          <w:szCs w:val="8"/>
        </w:rPr>
      </w:pPr>
    </w:p>
    <w:p w14:paraId="5A30EE48" w14:textId="79BA414C" w:rsidR="00724F79" w:rsidRPr="004359E5" w:rsidRDefault="00B567CF" w:rsidP="00B567CF">
      <w:pPr>
        <w:spacing w:after="0" w:line="360" w:lineRule="auto"/>
        <w:jc w:val="both"/>
        <w:rPr>
          <w:rFonts w:cs="Arial"/>
          <w:i/>
          <w:iCs/>
          <w:sz w:val="20"/>
          <w:szCs w:val="20"/>
        </w:rPr>
      </w:pPr>
      <w:r w:rsidRPr="007311A8">
        <w:rPr>
          <w:rFonts w:cs="Arial"/>
          <w:i/>
          <w:iCs/>
          <w:sz w:val="20"/>
          <w:szCs w:val="20"/>
        </w:rPr>
        <w:t xml:space="preserve">Reichenaustraße 15, 78467 Konstanz </w:t>
      </w:r>
    </w:p>
    <w:p w14:paraId="4550BD7E" w14:textId="77777777" w:rsidR="00FE1187" w:rsidRDefault="00FE1187" w:rsidP="00B567CF">
      <w:pPr>
        <w:spacing w:after="0" w:line="360" w:lineRule="auto"/>
        <w:jc w:val="both"/>
        <w:rPr>
          <w:rFonts w:cs="Arial"/>
          <w:b/>
          <w:bCs/>
          <w:sz w:val="20"/>
          <w:szCs w:val="20"/>
        </w:rPr>
      </w:pPr>
    </w:p>
    <w:p w14:paraId="156A6E12" w14:textId="7930198A" w:rsidR="00B567CF" w:rsidRPr="007311A8" w:rsidRDefault="00B567CF" w:rsidP="00B567CF">
      <w:pPr>
        <w:spacing w:after="0" w:line="360" w:lineRule="auto"/>
        <w:jc w:val="both"/>
        <w:rPr>
          <w:rFonts w:cs="Arial"/>
          <w:b/>
          <w:bCs/>
          <w:sz w:val="20"/>
          <w:szCs w:val="20"/>
        </w:rPr>
      </w:pPr>
      <w:r w:rsidRPr="007311A8">
        <w:rPr>
          <w:rFonts w:cs="Arial"/>
          <w:b/>
          <w:bCs/>
          <w:sz w:val="20"/>
          <w:szCs w:val="20"/>
        </w:rPr>
        <w:t xml:space="preserve">Waldhaus Jakob </w:t>
      </w:r>
    </w:p>
    <w:p w14:paraId="2464A75A" w14:textId="08A7EB87" w:rsidR="00C74AE8" w:rsidRDefault="00A35D94" w:rsidP="00B567CF">
      <w:pPr>
        <w:spacing w:after="0" w:line="360" w:lineRule="auto"/>
        <w:jc w:val="both"/>
        <w:rPr>
          <w:rFonts w:cs="Arial"/>
          <w:sz w:val="20"/>
          <w:szCs w:val="20"/>
        </w:rPr>
      </w:pPr>
      <w:r w:rsidRPr="00A35D94">
        <w:rPr>
          <w:rFonts w:cs="Arial"/>
          <w:sz w:val="20"/>
          <w:szCs w:val="20"/>
        </w:rPr>
        <w:t xml:space="preserve">Kastaniengarten mit viel Schatten und einzigartigem Bodenseeblick: Am Rande des </w:t>
      </w:r>
      <w:proofErr w:type="spellStart"/>
      <w:r w:rsidRPr="00A35D94">
        <w:rPr>
          <w:rFonts w:cs="Arial"/>
          <w:sz w:val="20"/>
          <w:szCs w:val="20"/>
        </w:rPr>
        <w:t>Lorettowalds</w:t>
      </w:r>
      <w:proofErr w:type="spellEnd"/>
      <w:r w:rsidRPr="00A35D94">
        <w:rPr>
          <w:rFonts w:cs="Arial"/>
          <w:sz w:val="20"/>
          <w:szCs w:val="20"/>
        </w:rPr>
        <w:t xml:space="preserve"> verwöhnt das Restaurant Waldhaus Jakob in seinem Biergarten mit frisch zubereiteten Pizzen und kühlen Tropfen. Die Aussicht über Bodensee und Alpen in Richtung des Schweizer Bodenseeufers lädt dabei zum Träumen und Genießen ein.</w:t>
      </w:r>
    </w:p>
    <w:p w14:paraId="2D03522A" w14:textId="77777777" w:rsidR="00A35D94" w:rsidRPr="004359E5" w:rsidRDefault="00A35D94" w:rsidP="00B567CF">
      <w:pPr>
        <w:spacing w:after="0" w:line="360" w:lineRule="auto"/>
        <w:jc w:val="both"/>
        <w:rPr>
          <w:rFonts w:cs="Arial"/>
          <w:sz w:val="8"/>
          <w:szCs w:val="8"/>
        </w:rPr>
      </w:pPr>
    </w:p>
    <w:p w14:paraId="2EC9548A" w14:textId="4474FE03" w:rsidR="00B567CF" w:rsidRPr="00C74AE8" w:rsidRDefault="00B567CF" w:rsidP="00B567CF">
      <w:pPr>
        <w:spacing w:after="0" w:line="360" w:lineRule="auto"/>
        <w:jc w:val="both"/>
        <w:rPr>
          <w:rFonts w:cs="Arial"/>
          <w:i/>
          <w:iCs/>
          <w:sz w:val="20"/>
          <w:szCs w:val="20"/>
        </w:rPr>
      </w:pPr>
      <w:r w:rsidRPr="00C74AE8">
        <w:rPr>
          <w:rFonts w:cs="Arial"/>
          <w:i/>
          <w:iCs/>
          <w:sz w:val="20"/>
          <w:szCs w:val="20"/>
        </w:rPr>
        <w:t xml:space="preserve">Eichhornstraße 84, 78464 Konstanz </w:t>
      </w:r>
    </w:p>
    <w:p w14:paraId="7CBD05D3" w14:textId="77777777" w:rsidR="00B567CF" w:rsidRPr="007311A8" w:rsidRDefault="00B567CF" w:rsidP="00B567CF">
      <w:pPr>
        <w:spacing w:after="0" w:line="360" w:lineRule="auto"/>
        <w:jc w:val="both"/>
        <w:rPr>
          <w:rFonts w:cs="Arial"/>
          <w:sz w:val="20"/>
          <w:szCs w:val="20"/>
        </w:rPr>
      </w:pPr>
    </w:p>
    <w:p w14:paraId="7A956BBB" w14:textId="77777777" w:rsidR="00B567CF" w:rsidRPr="00C74AE8" w:rsidRDefault="00B567CF" w:rsidP="00B567CF">
      <w:pPr>
        <w:spacing w:after="0" w:line="360" w:lineRule="auto"/>
        <w:jc w:val="both"/>
        <w:rPr>
          <w:rFonts w:cs="Arial"/>
          <w:b/>
          <w:bCs/>
          <w:sz w:val="20"/>
          <w:szCs w:val="20"/>
        </w:rPr>
      </w:pPr>
      <w:proofErr w:type="spellStart"/>
      <w:r w:rsidRPr="00C74AE8">
        <w:rPr>
          <w:rFonts w:cs="Arial"/>
          <w:b/>
          <w:bCs/>
          <w:sz w:val="20"/>
          <w:szCs w:val="20"/>
        </w:rPr>
        <w:t>Ziegelhofstüble</w:t>
      </w:r>
      <w:proofErr w:type="spellEnd"/>
      <w:r w:rsidRPr="00C74AE8">
        <w:rPr>
          <w:rFonts w:cs="Arial"/>
          <w:b/>
          <w:bCs/>
          <w:sz w:val="20"/>
          <w:szCs w:val="20"/>
        </w:rPr>
        <w:t xml:space="preserve"> </w:t>
      </w:r>
    </w:p>
    <w:p w14:paraId="509B5AEA" w14:textId="5D2C067E" w:rsidR="00C74AE8" w:rsidRDefault="00A35D94" w:rsidP="00B567CF">
      <w:pPr>
        <w:spacing w:after="0" w:line="360" w:lineRule="auto"/>
        <w:jc w:val="both"/>
        <w:rPr>
          <w:rFonts w:cs="Arial"/>
          <w:sz w:val="20"/>
          <w:szCs w:val="20"/>
        </w:rPr>
      </w:pPr>
      <w:r w:rsidRPr="00A35D94">
        <w:rPr>
          <w:rFonts w:cs="Arial"/>
          <w:sz w:val="20"/>
          <w:szCs w:val="20"/>
        </w:rPr>
        <w:t xml:space="preserve">Gut bürgerliche Küche und kühle Erfrischungsgetränke: Der gemütliche Biergarten des </w:t>
      </w:r>
      <w:proofErr w:type="spellStart"/>
      <w:r w:rsidRPr="00A35D94">
        <w:rPr>
          <w:rFonts w:cs="Arial"/>
          <w:sz w:val="20"/>
          <w:szCs w:val="20"/>
        </w:rPr>
        <w:t>Ziegelhofstüble</w:t>
      </w:r>
      <w:proofErr w:type="spellEnd"/>
      <w:r w:rsidRPr="00A35D94">
        <w:rPr>
          <w:rFonts w:cs="Arial"/>
          <w:sz w:val="20"/>
          <w:szCs w:val="20"/>
        </w:rPr>
        <w:t xml:space="preserve"> im Konstanzer Vorort Wallhausen bietet im Sommer genussvolle Stunden mitten in der Natur. Im Grünen gelegen, bietet er dabei Platz für Einheimische wie Gäste zugleich. Mit dem direkt nebenan gelegenen Spielplatz schätzen besonders Familien den Biergarten, der zur kurzen Verschnaufpause oder dem gemeinsamen Ausklang am Abend einlädt.</w:t>
      </w:r>
    </w:p>
    <w:p w14:paraId="7D02008A" w14:textId="77777777" w:rsidR="00A35D94" w:rsidRPr="004359E5" w:rsidRDefault="00A35D94" w:rsidP="00B567CF">
      <w:pPr>
        <w:spacing w:after="0" w:line="360" w:lineRule="auto"/>
        <w:jc w:val="both"/>
        <w:rPr>
          <w:rFonts w:cs="Arial"/>
          <w:sz w:val="8"/>
          <w:szCs w:val="8"/>
        </w:rPr>
      </w:pPr>
    </w:p>
    <w:p w14:paraId="73024EE9" w14:textId="77777777" w:rsidR="00B567CF" w:rsidRPr="00C74AE8" w:rsidRDefault="00B567CF" w:rsidP="00B567CF">
      <w:pPr>
        <w:spacing w:after="0" w:line="360" w:lineRule="auto"/>
        <w:jc w:val="both"/>
        <w:rPr>
          <w:rFonts w:cs="Arial"/>
          <w:i/>
          <w:iCs/>
          <w:sz w:val="20"/>
          <w:szCs w:val="20"/>
        </w:rPr>
      </w:pPr>
      <w:r w:rsidRPr="00C74AE8">
        <w:rPr>
          <w:rFonts w:cs="Arial"/>
          <w:i/>
          <w:iCs/>
          <w:sz w:val="20"/>
          <w:szCs w:val="20"/>
        </w:rPr>
        <w:t xml:space="preserve">Ziegelhofweg 31, 78465 Konstanz-Wallhausen </w:t>
      </w:r>
    </w:p>
    <w:p w14:paraId="3A9A2799" w14:textId="77777777" w:rsidR="00B567CF" w:rsidRPr="007311A8" w:rsidRDefault="00B567CF" w:rsidP="00B567CF">
      <w:pPr>
        <w:spacing w:after="0" w:line="360" w:lineRule="auto"/>
        <w:jc w:val="both"/>
        <w:rPr>
          <w:rFonts w:cs="Arial"/>
          <w:sz w:val="20"/>
          <w:szCs w:val="20"/>
        </w:rPr>
      </w:pPr>
    </w:p>
    <w:p w14:paraId="46EDE23D" w14:textId="77777777" w:rsidR="00B567CF" w:rsidRPr="00C74AE8" w:rsidRDefault="00B567CF" w:rsidP="00B567CF">
      <w:pPr>
        <w:spacing w:after="0" w:line="360" w:lineRule="auto"/>
        <w:jc w:val="both"/>
        <w:rPr>
          <w:rFonts w:cs="Arial"/>
          <w:b/>
          <w:bCs/>
          <w:sz w:val="20"/>
          <w:szCs w:val="20"/>
        </w:rPr>
      </w:pPr>
      <w:r w:rsidRPr="00C74AE8">
        <w:rPr>
          <w:rFonts w:cs="Arial"/>
          <w:b/>
          <w:bCs/>
          <w:sz w:val="20"/>
          <w:szCs w:val="20"/>
        </w:rPr>
        <w:t xml:space="preserve">Brauhaus Johann Albrecht </w:t>
      </w:r>
    </w:p>
    <w:p w14:paraId="3CBC7FF9" w14:textId="2E89BA02" w:rsidR="00C74AE8" w:rsidRDefault="00A35D94" w:rsidP="00B567CF">
      <w:pPr>
        <w:spacing w:after="0" w:line="360" w:lineRule="auto"/>
        <w:jc w:val="both"/>
        <w:rPr>
          <w:rFonts w:cs="Arial"/>
          <w:sz w:val="20"/>
          <w:szCs w:val="20"/>
        </w:rPr>
      </w:pPr>
      <w:r w:rsidRPr="00A35D94">
        <w:rPr>
          <w:rFonts w:cs="Arial"/>
          <w:sz w:val="20"/>
          <w:szCs w:val="20"/>
        </w:rPr>
        <w:t>Lauschige Oase im belebten Stadtzentrum: Inmitten der malerischen Niederburg – dem ältesten Stadtteil von Konstanz – gelegen, lädt der kleine, feine Biergarten des Brauhaus Johann Albrecht zum Entspannen und Verweilen ein. Bei bodenständiger Kulinarik und selbstgebrauten Bierspezialitäten genießen Stammgäste wie auch Neuentdecker hier gesellige Stunden mit den Liebsten.</w:t>
      </w:r>
    </w:p>
    <w:p w14:paraId="74B1B5DE" w14:textId="77777777" w:rsidR="00A35D94" w:rsidRPr="004359E5" w:rsidRDefault="00A35D94" w:rsidP="00B567CF">
      <w:pPr>
        <w:spacing w:after="0" w:line="360" w:lineRule="auto"/>
        <w:jc w:val="both"/>
        <w:rPr>
          <w:rFonts w:cs="Arial"/>
          <w:sz w:val="8"/>
          <w:szCs w:val="8"/>
        </w:rPr>
      </w:pPr>
    </w:p>
    <w:p w14:paraId="21CC474A" w14:textId="77777777" w:rsidR="00B567CF" w:rsidRPr="00C74AE8" w:rsidRDefault="00B567CF" w:rsidP="00B567CF">
      <w:pPr>
        <w:spacing w:after="0" w:line="360" w:lineRule="auto"/>
        <w:jc w:val="both"/>
        <w:rPr>
          <w:rFonts w:cs="Arial"/>
          <w:i/>
          <w:iCs/>
          <w:sz w:val="20"/>
          <w:szCs w:val="20"/>
        </w:rPr>
      </w:pPr>
      <w:proofErr w:type="spellStart"/>
      <w:r w:rsidRPr="00C74AE8">
        <w:rPr>
          <w:rFonts w:cs="Arial"/>
          <w:i/>
          <w:iCs/>
          <w:sz w:val="20"/>
          <w:szCs w:val="20"/>
        </w:rPr>
        <w:t>Konradigasse</w:t>
      </w:r>
      <w:proofErr w:type="spellEnd"/>
      <w:r w:rsidRPr="00C74AE8">
        <w:rPr>
          <w:rFonts w:cs="Arial"/>
          <w:i/>
          <w:iCs/>
          <w:sz w:val="20"/>
          <w:szCs w:val="20"/>
        </w:rPr>
        <w:t xml:space="preserve"> 2, 78462 Konstanz </w:t>
      </w:r>
    </w:p>
    <w:p w14:paraId="34D7ABEA" w14:textId="77777777" w:rsidR="00B567CF" w:rsidRPr="007311A8" w:rsidRDefault="00B567CF" w:rsidP="00B567CF">
      <w:pPr>
        <w:spacing w:after="0" w:line="360" w:lineRule="auto"/>
        <w:jc w:val="both"/>
        <w:rPr>
          <w:rFonts w:cs="Arial"/>
          <w:sz w:val="20"/>
          <w:szCs w:val="20"/>
        </w:rPr>
      </w:pPr>
    </w:p>
    <w:p w14:paraId="50EAF52A" w14:textId="77777777" w:rsidR="00B567CF" w:rsidRPr="00C74AE8" w:rsidRDefault="00B567CF" w:rsidP="00B567CF">
      <w:pPr>
        <w:spacing w:after="0" w:line="360" w:lineRule="auto"/>
        <w:jc w:val="both"/>
        <w:rPr>
          <w:rFonts w:cs="Arial"/>
          <w:b/>
          <w:bCs/>
          <w:sz w:val="20"/>
          <w:szCs w:val="20"/>
        </w:rPr>
      </w:pPr>
      <w:r w:rsidRPr="00C74AE8">
        <w:rPr>
          <w:rFonts w:cs="Arial"/>
          <w:b/>
          <w:bCs/>
          <w:sz w:val="20"/>
          <w:szCs w:val="20"/>
        </w:rPr>
        <w:t xml:space="preserve">Burghof Wallhausen </w:t>
      </w:r>
    </w:p>
    <w:p w14:paraId="0B1659DA" w14:textId="75595D5D" w:rsidR="00C74AE8" w:rsidRDefault="00A35D94" w:rsidP="00B567CF">
      <w:pPr>
        <w:spacing w:after="0" w:line="360" w:lineRule="auto"/>
        <w:jc w:val="both"/>
        <w:rPr>
          <w:rFonts w:cs="Arial"/>
          <w:sz w:val="20"/>
          <w:szCs w:val="20"/>
        </w:rPr>
      </w:pPr>
      <w:r w:rsidRPr="00A35D94">
        <w:rPr>
          <w:rFonts w:cs="Arial"/>
          <w:sz w:val="20"/>
          <w:szCs w:val="20"/>
        </w:rPr>
        <w:t>Idyllischer Schatz im Grünen, nur wenige Gehminuten vom Waldparkplatz Eulenbach entfernt: Der Biergarten am Burghof in Wallhausen lädt zum gemütlichen Verweilen und Genießen ein. Im 12. und 13. Jahrhundert herrschten hier Adlige hoch über dem See. Heute überrascht das Restaurant als Geheimhipp mit seiner einmaligen Lage oberhalb des Bodenseeufers sowie lebendiger Gastlichkeit. Spazierwege führen direkt vom Biergarten aus in die intakte Natur. Ein besonderes Highlight ist dabei der steile Abstieg durch den Wald Richtung Bodenseeufer. Dieser bietet einzigartige Aussichten auf das klare Wasser und die malerischen Orte Überlingen und Goldbach.</w:t>
      </w:r>
    </w:p>
    <w:p w14:paraId="005FC26F" w14:textId="77777777" w:rsidR="00A35D94" w:rsidRPr="004359E5" w:rsidRDefault="00A35D94" w:rsidP="00B567CF">
      <w:pPr>
        <w:spacing w:after="0" w:line="360" w:lineRule="auto"/>
        <w:jc w:val="both"/>
        <w:rPr>
          <w:rFonts w:cs="Arial"/>
          <w:sz w:val="8"/>
          <w:szCs w:val="8"/>
        </w:rPr>
      </w:pPr>
    </w:p>
    <w:p w14:paraId="70F00705" w14:textId="7967ECCD" w:rsidR="00985851" w:rsidRPr="004359E5" w:rsidRDefault="00B567CF" w:rsidP="00985851">
      <w:pPr>
        <w:spacing w:after="0" w:line="360" w:lineRule="auto"/>
        <w:jc w:val="both"/>
        <w:rPr>
          <w:rFonts w:cs="Arial"/>
          <w:i/>
          <w:iCs/>
          <w:sz w:val="20"/>
          <w:szCs w:val="20"/>
        </w:rPr>
      </w:pPr>
      <w:r w:rsidRPr="00C74AE8">
        <w:rPr>
          <w:rFonts w:cs="Arial"/>
          <w:i/>
          <w:iCs/>
          <w:sz w:val="20"/>
          <w:szCs w:val="20"/>
        </w:rPr>
        <w:t>Burghofweg 50, 78465 Konstanz-Wallhausen</w:t>
      </w:r>
    </w:p>
    <w:p w14:paraId="3B9EC450" w14:textId="77777777" w:rsidR="003016C1" w:rsidRDefault="003016C1" w:rsidP="00985851">
      <w:pPr>
        <w:spacing w:after="0" w:line="360" w:lineRule="auto"/>
        <w:jc w:val="both"/>
        <w:rPr>
          <w:rFonts w:cs="Arial"/>
          <w:sz w:val="20"/>
          <w:szCs w:val="20"/>
        </w:rPr>
      </w:pPr>
    </w:p>
    <w:p w14:paraId="56CF4C18" w14:textId="77777777" w:rsidR="00A35D94" w:rsidRPr="00A35D94" w:rsidRDefault="00A35D94" w:rsidP="00A35D94">
      <w:pPr>
        <w:spacing w:after="0" w:line="360" w:lineRule="auto"/>
        <w:jc w:val="both"/>
        <w:rPr>
          <w:sz w:val="20"/>
          <w:szCs w:val="20"/>
        </w:rPr>
      </w:pPr>
      <w:r w:rsidRPr="00A35D94">
        <w:rPr>
          <w:b/>
          <w:bCs/>
          <w:sz w:val="20"/>
          <w:szCs w:val="20"/>
        </w:rPr>
        <w:t>NEU:</w:t>
      </w:r>
      <w:r w:rsidRPr="00A35D94">
        <w:rPr>
          <w:sz w:val="20"/>
          <w:szCs w:val="20"/>
        </w:rPr>
        <w:t xml:space="preserve"> Direkt am Bodenseeufer begeistert der Mini-Biergarten des Naturcampingplatzes Litzelstetten-Mainau mit kühlen Erfrischungen und eigener Aussichtsterrasse.</w:t>
      </w:r>
    </w:p>
    <w:p w14:paraId="69A7209D" w14:textId="77777777" w:rsidR="00A35D94" w:rsidRPr="00A35D94" w:rsidRDefault="00A35D94" w:rsidP="00A35D94">
      <w:pPr>
        <w:spacing w:after="0" w:line="360" w:lineRule="auto"/>
        <w:jc w:val="both"/>
        <w:rPr>
          <w:sz w:val="8"/>
          <w:szCs w:val="8"/>
        </w:rPr>
      </w:pPr>
    </w:p>
    <w:p w14:paraId="4B9B1674" w14:textId="77777777" w:rsidR="00A35D94" w:rsidRPr="00A35D94" w:rsidRDefault="00A35D94" w:rsidP="00A35D94">
      <w:pPr>
        <w:spacing w:after="0" w:line="360" w:lineRule="auto"/>
        <w:jc w:val="both"/>
        <w:rPr>
          <w:i/>
          <w:iCs/>
          <w:sz w:val="20"/>
          <w:szCs w:val="20"/>
        </w:rPr>
      </w:pPr>
      <w:r w:rsidRPr="00A35D94">
        <w:rPr>
          <w:i/>
          <w:iCs/>
          <w:sz w:val="20"/>
          <w:szCs w:val="20"/>
        </w:rPr>
        <w:t>Großherzog-Friedrich-Str.43, 78465 Konstanz-Litzelstetten</w:t>
      </w:r>
    </w:p>
    <w:p w14:paraId="17B93DCE" w14:textId="77777777" w:rsidR="00A35D94" w:rsidRPr="00A35D94" w:rsidRDefault="00A35D94" w:rsidP="00A35D94">
      <w:pPr>
        <w:spacing w:after="0" w:line="360" w:lineRule="auto"/>
        <w:jc w:val="both"/>
        <w:rPr>
          <w:sz w:val="20"/>
          <w:szCs w:val="20"/>
        </w:rPr>
      </w:pPr>
    </w:p>
    <w:p w14:paraId="25DD0567" w14:textId="085F859F" w:rsidR="00821C8F" w:rsidRDefault="00A35D94" w:rsidP="00A35D94">
      <w:pPr>
        <w:spacing w:after="0" w:line="360" w:lineRule="auto"/>
        <w:jc w:val="both"/>
        <w:rPr>
          <w:rFonts w:cs="Arial"/>
          <w:sz w:val="20"/>
          <w:szCs w:val="20"/>
        </w:rPr>
      </w:pPr>
      <w:r w:rsidRPr="00A35D94">
        <w:rPr>
          <w:sz w:val="20"/>
          <w:szCs w:val="20"/>
        </w:rPr>
        <w:t xml:space="preserve">Weitere Infos zum Biergarten- &amp; </w:t>
      </w:r>
      <w:proofErr w:type="spellStart"/>
      <w:r w:rsidRPr="00A35D94">
        <w:rPr>
          <w:sz w:val="20"/>
          <w:szCs w:val="20"/>
        </w:rPr>
        <w:t>BierGenuss</w:t>
      </w:r>
      <w:proofErr w:type="spellEnd"/>
      <w:r w:rsidRPr="00A35D94">
        <w:rPr>
          <w:sz w:val="20"/>
          <w:szCs w:val="20"/>
        </w:rPr>
        <w:t xml:space="preserve"> in Konstanz auf </w:t>
      </w:r>
      <w:hyperlink r:id="rId7" w:history="1">
        <w:r w:rsidRPr="000A29B8">
          <w:rPr>
            <w:rStyle w:val="Hyperlink"/>
            <w:sz w:val="20"/>
            <w:szCs w:val="20"/>
          </w:rPr>
          <w:t>www.konstanz-info.com/biergenuss</w:t>
        </w:r>
      </w:hyperlink>
      <w:r w:rsidRPr="00A35D94">
        <w:rPr>
          <w:sz w:val="20"/>
          <w:szCs w:val="20"/>
        </w:rPr>
        <w:t>.</w:t>
      </w:r>
      <w:r>
        <w:rPr>
          <w:sz w:val="20"/>
          <w:szCs w:val="20"/>
        </w:rPr>
        <w:t xml:space="preserve"> </w:t>
      </w:r>
    </w:p>
    <w:sectPr w:rsidR="00821C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03F99"/>
    <w:rsid w:val="00012D57"/>
    <w:rsid w:val="00050AE6"/>
    <w:rsid w:val="00054F71"/>
    <w:rsid w:val="000836FD"/>
    <w:rsid w:val="00093E52"/>
    <w:rsid w:val="000C63CF"/>
    <w:rsid w:val="000D2414"/>
    <w:rsid w:val="000F54D0"/>
    <w:rsid w:val="00122DC0"/>
    <w:rsid w:val="001422F1"/>
    <w:rsid w:val="001442CC"/>
    <w:rsid w:val="001656DE"/>
    <w:rsid w:val="00170FBB"/>
    <w:rsid w:val="001832B7"/>
    <w:rsid w:val="001856C8"/>
    <w:rsid w:val="00191295"/>
    <w:rsid w:val="001A0768"/>
    <w:rsid w:val="001C4FDD"/>
    <w:rsid w:val="001D4A77"/>
    <w:rsid w:val="001D69F7"/>
    <w:rsid w:val="001E16E3"/>
    <w:rsid w:val="001F5C6F"/>
    <w:rsid w:val="002205A4"/>
    <w:rsid w:val="002244EE"/>
    <w:rsid w:val="0028244D"/>
    <w:rsid w:val="002A191E"/>
    <w:rsid w:val="002A1CD0"/>
    <w:rsid w:val="002D7BEA"/>
    <w:rsid w:val="003016C1"/>
    <w:rsid w:val="00307ADE"/>
    <w:rsid w:val="003427DE"/>
    <w:rsid w:val="00361CA1"/>
    <w:rsid w:val="00362E39"/>
    <w:rsid w:val="00363775"/>
    <w:rsid w:val="00367EFE"/>
    <w:rsid w:val="00374EE9"/>
    <w:rsid w:val="003A30B3"/>
    <w:rsid w:val="003B2AB0"/>
    <w:rsid w:val="003D5336"/>
    <w:rsid w:val="003E7141"/>
    <w:rsid w:val="00403DD1"/>
    <w:rsid w:val="004359E5"/>
    <w:rsid w:val="00446BCD"/>
    <w:rsid w:val="00457101"/>
    <w:rsid w:val="0046347C"/>
    <w:rsid w:val="004865DE"/>
    <w:rsid w:val="005407FF"/>
    <w:rsid w:val="005439BC"/>
    <w:rsid w:val="00545531"/>
    <w:rsid w:val="00547726"/>
    <w:rsid w:val="005864C6"/>
    <w:rsid w:val="00592F40"/>
    <w:rsid w:val="005F3409"/>
    <w:rsid w:val="005F56C7"/>
    <w:rsid w:val="00647731"/>
    <w:rsid w:val="00681337"/>
    <w:rsid w:val="006D4369"/>
    <w:rsid w:val="006D574E"/>
    <w:rsid w:val="00724F79"/>
    <w:rsid w:val="0073020C"/>
    <w:rsid w:val="007311A8"/>
    <w:rsid w:val="00735352"/>
    <w:rsid w:val="00771C12"/>
    <w:rsid w:val="00774F73"/>
    <w:rsid w:val="0077539F"/>
    <w:rsid w:val="00797D2F"/>
    <w:rsid w:val="007A5CBA"/>
    <w:rsid w:val="007B57FA"/>
    <w:rsid w:val="007C742B"/>
    <w:rsid w:val="00806AE8"/>
    <w:rsid w:val="00817F81"/>
    <w:rsid w:val="00821C8F"/>
    <w:rsid w:val="00827794"/>
    <w:rsid w:val="008430DE"/>
    <w:rsid w:val="00844F77"/>
    <w:rsid w:val="00872158"/>
    <w:rsid w:val="00884ED6"/>
    <w:rsid w:val="0088623E"/>
    <w:rsid w:val="008A66D9"/>
    <w:rsid w:val="008C02C8"/>
    <w:rsid w:val="008C79E9"/>
    <w:rsid w:val="008E1734"/>
    <w:rsid w:val="008E2005"/>
    <w:rsid w:val="00942FCE"/>
    <w:rsid w:val="00945AC2"/>
    <w:rsid w:val="00975A52"/>
    <w:rsid w:val="00985851"/>
    <w:rsid w:val="00994FD6"/>
    <w:rsid w:val="009B54B8"/>
    <w:rsid w:val="00A10A5E"/>
    <w:rsid w:val="00A25FD6"/>
    <w:rsid w:val="00A35D94"/>
    <w:rsid w:val="00A44816"/>
    <w:rsid w:val="00A65F0F"/>
    <w:rsid w:val="00AB1077"/>
    <w:rsid w:val="00AE2D00"/>
    <w:rsid w:val="00B21D16"/>
    <w:rsid w:val="00B26687"/>
    <w:rsid w:val="00B34E03"/>
    <w:rsid w:val="00B567CF"/>
    <w:rsid w:val="00B62029"/>
    <w:rsid w:val="00B650F0"/>
    <w:rsid w:val="00B7399F"/>
    <w:rsid w:val="00C00075"/>
    <w:rsid w:val="00C16720"/>
    <w:rsid w:val="00C16986"/>
    <w:rsid w:val="00C3377A"/>
    <w:rsid w:val="00C4347F"/>
    <w:rsid w:val="00C74AE8"/>
    <w:rsid w:val="00C8742E"/>
    <w:rsid w:val="00C937CE"/>
    <w:rsid w:val="00C9788C"/>
    <w:rsid w:val="00CA6D63"/>
    <w:rsid w:val="00CD770E"/>
    <w:rsid w:val="00D02192"/>
    <w:rsid w:val="00D07048"/>
    <w:rsid w:val="00D47313"/>
    <w:rsid w:val="00D60BA2"/>
    <w:rsid w:val="00D66B2A"/>
    <w:rsid w:val="00DA326E"/>
    <w:rsid w:val="00DF1230"/>
    <w:rsid w:val="00E8136C"/>
    <w:rsid w:val="00EA4A16"/>
    <w:rsid w:val="00EB1705"/>
    <w:rsid w:val="00EC4B34"/>
    <w:rsid w:val="00EE71CB"/>
    <w:rsid w:val="00EE7C47"/>
    <w:rsid w:val="00F30F3A"/>
    <w:rsid w:val="00FB2FF0"/>
    <w:rsid w:val="00FC103F"/>
    <w:rsid w:val="00FD0AED"/>
    <w:rsid w:val="00FE1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paragraph" w:styleId="berschrift2">
    <w:name w:val="heading 2"/>
    <w:basedOn w:val="Standard"/>
    <w:link w:val="berschrift2Zchn"/>
    <w:uiPriority w:val="9"/>
    <w:qFormat/>
    <w:rsid w:val="005F56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5F56C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1298">
      <w:bodyDiv w:val="1"/>
      <w:marLeft w:val="0"/>
      <w:marRight w:val="0"/>
      <w:marTop w:val="0"/>
      <w:marBottom w:val="0"/>
      <w:divBdr>
        <w:top w:val="none" w:sz="0" w:space="0" w:color="auto"/>
        <w:left w:val="none" w:sz="0" w:space="0" w:color="auto"/>
        <w:bottom w:val="none" w:sz="0" w:space="0" w:color="auto"/>
        <w:right w:val="none" w:sz="0" w:space="0" w:color="auto"/>
      </w:divBdr>
    </w:div>
    <w:div w:id="617033982">
      <w:bodyDiv w:val="1"/>
      <w:marLeft w:val="0"/>
      <w:marRight w:val="0"/>
      <w:marTop w:val="0"/>
      <w:marBottom w:val="0"/>
      <w:divBdr>
        <w:top w:val="none" w:sz="0" w:space="0" w:color="auto"/>
        <w:left w:val="none" w:sz="0" w:space="0" w:color="auto"/>
        <w:bottom w:val="none" w:sz="0" w:space="0" w:color="auto"/>
        <w:right w:val="none" w:sz="0" w:space="0" w:color="auto"/>
      </w:divBdr>
      <w:divsChild>
        <w:div w:id="1246305273">
          <w:marLeft w:val="0"/>
          <w:marRight w:val="0"/>
          <w:marTop w:val="0"/>
          <w:marBottom w:val="0"/>
          <w:divBdr>
            <w:top w:val="none" w:sz="0" w:space="0" w:color="auto"/>
            <w:left w:val="none" w:sz="0" w:space="0" w:color="auto"/>
            <w:bottom w:val="none" w:sz="0" w:space="0" w:color="auto"/>
            <w:right w:val="none" w:sz="0" w:space="0" w:color="auto"/>
          </w:divBdr>
        </w:div>
      </w:divsChild>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934630237">
      <w:bodyDiv w:val="1"/>
      <w:marLeft w:val="0"/>
      <w:marRight w:val="0"/>
      <w:marTop w:val="0"/>
      <w:marBottom w:val="0"/>
      <w:divBdr>
        <w:top w:val="none" w:sz="0" w:space="0" w:color="auto"/>
        <w:left w:val="none" w:sz="0" w:space="0" w:color="auto"/>
        <w:bottom w:val="none" w:sz="0" w:space="0" w:color="auto"/>
        <w:right w:val="none" w:sz="0" w:space="0" w:color="auto"/>
      </w:divBdr>
      <w:divsChild>
        <w:div w:id="568927216">
          <w:marLeft w:val="0"/>
          <w:marRight w:val="0"/>
          <w:marTop w:val="0"/>
          <w:marBottom w:val="0"/>
          <w:divBdr>
            <w:top w:val="none" w:sz="0" w:space="0" w:color="auto"/>
            <w:left w:val="none" w:sz="0" w:space="0" w:color="auto"/>
            <w:bottom w:val="none" w:sz="0" w:space="0" w:color="auto"/>
            <w:right w:val="none" w:sz="0" w:space="0" w:color="auto"/>
          </w:divBdr>
        </w:div>
        <w:div w:id="1259681463">
          <w:marLeft w:val="0"/>
          <w:marRight w:val="0"/>
          <w:marTop w:val="0"/>
          <w:marBottom w:val="0"/>
          <w:divBdr>
            <w:top w:val="none" w:sz="0" w:space="0" w:color="auto"/>
            <w:left w:val="none" w:sz="0" w:space="0" w:color="auto"/>
            <w:bottom w:val="none" w:sz="0" w:space="0" w:color="auto"/>
            <w:right w:val="none" w:sz="0" w:space="0" w:color="auto"/>
          </w:divBdr>
        </w:div>
        <w:div w:id="447547988">
          <w:marLeft w:val="0"/>
          <w:marRight w:val="0"/>
          <w:marTop w:val="0"/>
          <w:marBottom w:val="0"/>
          <w:divBdr>
            <w:top w:val="none" w:sz="0" w:space="0" w:color="auto"/>
            <w:left w:val="none" w:sz="0" w:space="0" w:color="auto"/>
            <w:bottom w:val="none" w:sz="0" w:space="0" w:color="auto"/>
            <w:right w:val="none" w:sz="0" w:space="0" w:color="auto"/>
          </w:divBdr>
        </w:div>
        <w:div w:id="1025325027">
          <w:marLeft w:val="0"/>
          <w:marRight w:val="0"/>
          <w:marTop w:val="0"/>
          <w:marBottom w:val="0"/>
          <w:divBdr>
            <w:top w:val="none" w:sz="0" w:space="0" w:color="auto"/>
            <w:left w:val="none" w:sz="0" w:space="0" w:color="auto"/>
            <w:bottom w:val="none" w:sz="0" w:space="0" w:color="auto"/>
            <w:right w:val="none" w:sz="0" w:space="0" w:color="auto"/>
          </w:divBdr>
        </w:div>
        <w:div w:id="545025128">
          <w:marLeft w:val="0"/>
          <w:marRight w:val="0"/>
          <w:marTop w:val="0"/>
          <w:marBottom w:val="0"/>
          <w:divBdr>
            <w:top w:val="none" w:sz="0" w:space="0" w:color="auto"/>
            <w:left w:val="none" w:sz="0" w:space="0" w:color="auto"/>
            <w:bottom w:val="none" w:sz="0" w:space="0" w:color="auto"/>
            <w:right w:val="none" w:sz="0" w:space="0" w:color="auto"/>
          </w:divBdr>
        </w:div>
        <w:div w:id="12000469">
          <w:marLeft w:val="0"/>
          <w:marRight w:val="0"/>
          <w:marTop w:val="0"/>
          <w:marBottom w:val="0"/>
          <w:divBdr>
            <w:top w:val="none" w:sz="0" w:space="0" w:color="auto"/>
            <w:left w:val="none" w:sz="0" w:space="0" w:color="auto"/>
            <w:bottom w:val="none" w:sz="0" w:space="0" w:color="auto"/>
            <w:right w:val="none" w:sz="0" w:space="0" w:color="auto"/>
          </w:divBdr>
        </w:div>
        <w:div w:id="581305387">
          <w:marLeft w:val="0"/>
          <w:marRight w:val="0"/>
          <w:marTop w:val="0"/>
          <w:marBottom w:val="0"/>
          <w:divBdr>
            <w:top w:val="none" w:sz="0" w:space="0" w:color="auto"/>
            <w:left w:val="none" w:sz="0" w:space="0" w:color="auto"/>
            <w:bottom w:val="none" w:sz="0" w:space="0" w:color="auto"/>
            <w:right w:val="none" w:sz="0" w:space="0" w:color="auto"/>
          </w:divBdr>
        </w:div>
        <w:div w:id="2125072479">
          <w:marLeft w:val="0"/>
          <w:marRight w:val="0"/>
          <w:marTop w:val="0"/>
          <w:marBottom w:val="0"/>
          <w:divBdr>
            <w:top w:val="none" w:sz="0" w:space="0" w:color="auto"/>
            <w:left w:val="none" w:sz="0" w:space="0" w:color="auto"/>
            <w:bottom w:val="none" w:sz="0" w:space="0" w:color="auto"/>
            <w:right w:val="none" w:sz="0" w:space="0" w:color="auto"/>
          </w:divBdr>
        </w:div>
        <w:div w:id="1009792992">
          <w:marLeft w:val="0"/>
          <w:marRight w:val="0"/>
          <w:marTop w:val="0"/>
          <w:marBottom w:val="0"/>
          <w:divBdr>
            <w:top w:val="none" w:sz="0" w:space="0" w:color="auto"/>
            <w:left w:val="none" w:sz="0" w:space="0" w:color="auto"/>
            <w:bottom w:val="none" w:sz="0" w:space="0" w:color="auto"/>
            <w:right w:val="none" w:sz="0" w:space="0" w:color="auto"/>
          </w:divBdr>
        </w:div>
        <w:div w:id="796996337">
          <w:marLeft w:val="0"/>
          <w:marRight w:val="0"/>
          <w:marTop w:val="0"/>
          <w:marBottom w:val="0"/>
          <w:divBdr>
            <w:top w:val="none" w:sz="0" w:space="0" w:color="auto"/>
            <w:left w:val="none" w:sz="0" w:space="0" w:color="auto"/>
            <w:bottom w:val="none" w:sz="0" w:space="0" w:color="auto"/>
            <w:right w:val="none" w:sz="0" w:space="0" w:color="auto"/>
          </w:divBdr>
        </w:div>
        <w:div w:id="1392774757">
          <w:marLeft w:val="0"/>
          <w:marRight w:val="0"/>
          <w:marTop w:val="0"/>
          <w:marBottom w:val="0"/>
          <w:divBdr>
            <w:top w:val="none" w:sz="0" w:space="0" w:color="auto"/>
            <w:left w:val="none" w:sz="0" w:space="0" w:color="auto"/>
            <w:bottom w:val="none" w:sz="0" w:space="0" w:color="auto"/>
            <w:right w:val="none" w:sz="0" w:space="0" w:color="auto"/>
          </w:divBdr>
        </w:div>
        <w:div w:id="950943088">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746147381">
          <w:marLeft w:val="0"/>
          <w:marRight w:val="0"/>
          <w:marTop w:val="0"/>
          <w:marBottom w:val="0"/>
          <w:divBdr>
            <w:top w:val="none" w:sz="0" w:space="0" w:color="auto"/>
            <w:left w:val="none" w:sz="0" w:space="0" w:color="auto"/>
            <w:bottom w:val="none" w:sz="0" w:space="0" w:color="auto"/>
            <w:right w:val="none" w:sz="0" w:space="0" w:color="auto"/>
          </w:divBdr>
        </w:div>
        <w:div w:id="1973100280">
          <w:marLeft w:val="0"/>
          <w:marRight w:val="0"/>
          <w:marTop w:val="0"/>
          <w:marBottom w:val="0"/>
          <w:divBdr>
            <w:top w:val="none" w:sz="0" w:space="0" w:color="auto"/>
            <w:left w:val="none" w:sz="0" w:space="0" w:color="auto"/>
            <w:bottom w:val="none" w:sz="0" w:space="0" w:color="auto"/>
            <w:right w:val="none" w:sz="0" w:space="0" w:color="auto"/>
          </w:divBdr>
        </w:div>
        <w:div w:id="372001080">
          <w:marLeft w:val="0"/>
          <w:marRight w:val="0"/>
          <w:marTop w:val="0"/>
          <w:marBottom w:val="0"/>
          <w:divBdr>
            <w:top w:val="none" w:sz="0" w:space="0" w:color="auto"/>
            <w:left w:val="none" w:sz="0" w:space="0" w:color="auto"/>
            <w:bottom w:val="none" w:sz="0" w:space="0" w:color="auto"/>
            <w:right w:val="none" w:sz="0" w:space="0" w:color="auto"/>
          </w:divBdr>
        </w:div>
        <w:div w:id="327026477">
          <w:marLeft w:val="0"/>
          <w:marRight w:val="0"/>
          <w:marTop w:val="0"/>
          <w:marBottom w:val="0"/>
          <w:divBdr>
            <w:top w:val="none" w:sz="0" w:space="0" w:color="auto"/>
            <w:left w:val="none" w:sz="0" w:space="0" w:color="auto"/>
            <w:bottom w:val="none" w:sz="0" w:space="0" w:color="auto"/>
            <w:right w:val="none" w:sz="0" w:space="0" w:color="auto"/>
          </w:divBdr>
        </w:div>
        <w:div w:id="1555966284">
          <w:marLeft w:val="0"/>
          <w:marRight w:val="0"/>
          <w:marTop w:val="0"/>
          <w:marBottom w:val="0"/>
          <w:divBdr>
            <w:top w:val="none" w:sz="0" w:space="0" w:color="auto"/>
            <w:left w:val="none" w:sz="0" w:space="0" w:color="auto"/>
            <w:bottom w:val="none" w:sz="0" w:space="0" w:color="auto"/>
            <w:right w:val="none" w:sz="0" w:space="0" w:color="auto"/>
          </w:divBdr>
        </w:div>
        <w:div w:id="1806502730">
          <w:marLeft w:val="0"/>
          <w:marRight w:val="0"/>
          <w:marTop w:val="0"/>
          <w:marBottom w:val="0"/>
          <w:divBdr>
            <w:top w:val="none" w:sz="0" w:space="0" w:color="auto"/>
            <w:left w:val="none" w:sz="0" w:space="0" w:color="auto"/>
            <w:bottom w:val="none" w:sz="0" w:space="0" w:color="auto"/>
            <w:right w:val="none" w:sz="0" w:space="0" w:color="auto"/>
          </w:divBdr>
        </w:div>
        <w:div w:id="488406237">
          <w:marLeft w:val="0"/>
          <w:marRight w:val="0"/>
          <w:marTop w:val="0"/>
          <w:marBottom w:val="0"/>
          <w:divBdr>
            <w:top w:val="none" w:sz="0" w:space="0" w:color="auto"/>
            <w:left w:val="none" w:sz="0" w:space="0" w:color="auto"/>
            <w:bottom w:val="none" w:sz="0" w:space="0" w:color="auto"/>
            <w:right w:val="none" w:sz="0" w:space="0" w:color="auto"/>
          </w:divBdr>
        </w:div>
        <w:div w:id="1356691034">
          <w:marLeft w:val="0"/>
          <w:marRight w:val="0"/>
          <w:marTop w:val="0"/>
          <w:marBottom w:val="0"/>
          <w:divBdr>
            <w:top w:val="none" w:sz="0" w:space="0" w:color="auto"/>
            <w:left w:val="none" w:sz="0" w:space="0" w:color="auto"/>
            <w:bottom w:val="none" w:sz="0" w:space="0" w:color="auto"/>
            <w:right w:val="none" w:sz="0" w:space="0" w:color="auto"/>
          </w:divBdr>
        </w:div>
        <w:div w:id="1927573009">
          <w:marLeft w:val="0"/>
          <w:marRight w:val="0"/>
          <w:marTop w:val="0"/>
          <w:marBottom w:val="0"/>
          <w:divBdr>
            <w:top w:val="none" w:sz="0" w:space="0" w:color="auto"/>
            <w:left w:val="none" w:sz="0" w:space="0" w:color="auto"/>
            <w:bottom w:val="none" w:sz="0" w:space="0" w:color="auto"/>
            <w:right w:val="none" w:sz="0" w:space="0" w:color="auto"/>
          </w:divBdr>
        </w:div>
        <w:div w:id="742918921">
          <w:marLeft w:val="0"/>
          <w:marRight w:val="0"/>
          <w:marTop w:val="0"/>
          <w:marBottom w:val="0"/>
          <w:divBdr>
            <w:top w:val="none" w:sz="0" w:space="0" w:color="auto"/>
            <w:left w:val="none" w:sz="0" w:space="0" w:color="auto"/>
            <w:bottom w:val="none" w:sz="0" w:space="0" w:color="auto"/>
            <w:right w:val="none" w:sz="0" w:space="0" w:color="auto"/>
          </w:divBdr>
        </w:div>
        <w:div w:id="1449081418">
          <w:marLeft w:val="0"/>
          <w:marRight w:val="0"/>
          <w:marTop w:val="0"/>
          <w:marBottom w:val="0"/>
          <w:divBdr>
            <w:top w:val="none" w:sz="0" w:space="0" w:color="auto"/>
            <w:left w:val="none" w:sz="0" w:space="0" w:color="auto"/>
            <w:bottom w:val="none" w:sz="0" w:space="0" w:color="auto"/>
            <w:right w:val="none" w:sz="0" w:space="0" w:color="auto"/>
          </w:divBdr>
        </w:div>
        <w:div w:id="1099058368">
          <w:marLeft w:val="0"/>
          <w:marRight w:val="0"/>
          <w:marTop w:val="0"/>
          <w:marBottom w:val="0"/>
          <w:divBdr>
            <w:top w:val="none" w:sz="0" w:space="0" w:color="auto"/>
            <w:left w:val="none" w:sz="0" w:space="0" w:color="auto"/>
            <w:bottom w:val="none" w:sz="0" w:space="0" w:color="auto"/>
            <w:right w:val="none" w:sz="0" w:space="0" w:color="auto"/>
          </w:divBdr>
        </w:div>
        <w:div w:id="1890994292">
          <w:marLeft w:val="0"/>
          <w:marRight w:val="0"/>
          <w:marTop w:val="0"/>
          <w:marBottom w:val="0"/>
          <w:divBdr>
            <w:top w:val="none" w:sz="0" w:space="0" w:color="auto"/>
            <w:left w:val="none" w:sz="0" w:space="0" w:color="auto"/>
            <w:bottom w:val="none" w:sz="0" w:space="0" w:color="auto"/>
            <w:right w:val="none" w:sz="0" w:space="0" w:color="auto"/>
          </w:divBdr>
        </w:div>
        <w:div w:id="756555723">
          <w:marLeft w:val="0"/>
          <w:marRight w:val="0"/>
          <w:marTop w:val="0"/>
          <w:marBottom w:val="0"/>
          <w:divBdr>
            <w:top w:val="none" w:sz="0" w:space="0" w:color="auto"/>
            <w:left w:val="none" w:sz="0" w:space="0" w:color="auto"/>
            <w:bottom w:val="none" w:sz="0" w:space="0" w:color="auto"/>
            <w:right w:val="none" w:sz="0" w:space="0" w:color="auto"/>
          </w:divBdr>
        </w:div>
        <w:div w:id="1121262448">
          <w:marLeft w:val="0"/>
          <w:marRight w:val="0"/>
          <w:marTop w:val="0"/>
          <w:marBottom w:val="0"/>
          <w:divBdr>
            <w:top w:val="none" w:sz="0" w:space="0" w:color="auto"/>
            <w:left w:val="none" w:sz="0" w:space="0" w:color="auto"/>
            <w:bottom w:val="none" w:sz="0" w:space="0" w:color="auto"/>
            <w:right w:val="none" w:sz="0" w:space="0" w:color="auto"/>
          </w:divBdr>
        </w:div>
        <w:div w:id="431316110">
          <w:marLeft w:val="0"/>
          <w:marRight w:val="0"/>
          <w:marTop w:val="0"/>
          <w:marBottom w:val="0"/>
          <w:divBdr>
            <w:top w:val="none" w:sz="0" w:space="0" w:color="auto"/>
            <w:left w:val="none" w:sz="0" w:space="0" w:color="auto"/>
            <w:bottom w:val="none" w:sz="0" w:space="0" w:color="auto"/>
            <w:right w:val="none" w:sz="0" w:space="0" w:color="auto"/>
          </w:divBdr>
        </w:div>
        <w:div w:id="1619946050">
          <w:marLeft w:val="0"/>
          <w:marRight w:val="0"/>
          <w:marTop w:val="0"/>
          <w:marBottom w:val="0"/>
          <w:divBdr>
            <w:top w:val="none" w:sz="0" w:space="0" w:color="auto"/>
            <w:left w:val="none" w:sz="0" w:space="0" w:color="auto"/>
            <w:bottom w:val="none" w:sz="0" w:space="0" w:color="auto"/>
            <w:right w:val="none" w:sz="0" w:space="0" w:color="auto"/>
          </w:divBdr>
        </w:div>
        <w:div w:id="461113786">
          <w:marLeft w:val="0"/>
          <w:marRight w:val="0"/>
          <w:marTop w:val="0"/>
          <w:marBottom w:val="0"/>
          <w:divBdr>
            <w:top w:val="none" w:sz="0" w:space="0" w:color="auto"/>
            <w:left w:val="none" w:sz="0" w:space="0" w:color="auto"/>
            <w:bottom w:val="none" w:sz="0" w:space="0" w:color="auto"/>
            <w:right w:val="none" w:sz="0" w:space="0" w:color="auto"/>
          </w:divBdr>
        </w:div>
        <w:div w:id="886143205">
          <w:marLeft w:val="0"/>
          <w:marRight w:val="0"/>
          <w:marTop w:val="0"/>
          <w:marBottom w:val="0"/>
          <w:divBdr>
            <w:top w:val="none" w:sz="0" w:space="0" w:color="auto"/>
            <w:left w:val="none" w:sz="0" w:space="0" w:color="auto"/>
            <w:bottom w:val="none" w:sz="0" w:space="0" w:color="auto"/>
            <w:right w:val="none" w:sz="0" w:space="0" w:color="auto"/>
          </w:divBdr>
        </w:div>
        <w:div w:id="341401169">
          <w:marLeft w:val="0"/>
          <w:marRight w:val="0"/>
          <w:marTop w:val="0"/>
          <w:marBottom w:val="0"/>
          <w:divBdr>
            <w:top w:val="none" w:sz="0" w:space="0" w:color="auto"/>
            <w:left w:val="none" w:sz="0" w:space="0" w:color="auto"/>
            <w:bottom w:val="none" w:sz="0" w:space="0" w:color="auto"/>
            <w:right w:val="none" w:sz="0" w:space="0" w:color="auto"/>
          </w:divBdr>
        </w:div>
        <w:div w:id="1520195581">
          <w:marLeft w:val="0"/>
          <w:marRight w:val="0"/>
          <w:marTop w:val="0"/>
          <w:marBottom w:val="0"/>
          <w:divBdr>
            <w:top w:val="none" w:sz="0" w:space="0" w:color="auto"/>
            <w:left w:val="none" w:sz="0" w:space="0" w:color="auto"/>
            <w:bottom w:val="none" w:sz="0" w:space="0" w:color="auto"/>
            <w:right w:val="none" w:sz="0" w:space="0" w:color="auto"/>
          </w:divBdr>
        </w:div>
        <w:div w:id="504325155">
          <w:marLeft w:val="0"/>
          <w:marRight w:val="0"/>
          <w:marTop w:val="0"/>
          <w:marBottom w:val="0"/>
          <w:divBdr>
            <w:top w:val="none" w:sz="0" w:space="0" w:color="auto"/>
            <w:left w:val="none" w:sz="0" w:space="0" w:color="auto"/>
            <w:bottom w:val="none" w:sz="0" w:space="0" w:color="auto"/>
            <w:right w:val="none" w:sz="0" w:space="0" w:color="auto"/>
          </w:divBdr>
        </w:div>
        <w:div w:id="1214543219">
          <w:marLeft w:val="0"/>
          <w:marRight w:val="0"/>
          <w:marTop w:val="0"/>
          <w:marBottom w:val="0"/>
          <w:divBdr>
            <w:top w:val="none" w:sz="0" w:space="0" w:color="auto"/>
            <w:left w:val="none" w:sz="0" w:space="0" w:color="auto"/>
            <w:bottom w:val="none" w:sz="0" w:space="0" w:color="auto"/>
            <w:right w:val="none" w:sz="0" w:space="0" w:color="auto"/>
          </w:divBdr>
        </w:div>
        <w:div w:id="1905332690">
          <w:marLeft w:val="0"/>
          <w:marRight w:val="0"/>
          <w:marTop w:val="0"/>
          <w:marBottom w:val="0"/>
          <w:divBdr>
            <w:top w:val="none" w:sz="0" w:space="0" w:color="auto"/>
            <w:left w:val="none" w:sz="0" w:space="0" w:color="auto"/>
            <w:bottom w:val="none" w:sz="0" w:space="0" w:color="auto"/>
            <w:right w:val="none" w:sz="0" w:space="0" w:color="auto"/>
          </w:divBdr>
        </w:div>
        <w:div w:id="781152611">
          <w:marLeft w:val="0"/>
          <w:marRight w:val="0"/>
          <w:marTop w:val="0"/>
          <w:marBottom w:val="0"/>
          <w:divBdr>
            <w:top w:val="none" w:sz="0" w:space="0" w:color="auto"/>
            <w:left w:val="none" w:sz="0" w:space="0" w:color="auto"/>
            <w:bottom w:val="none" w:sz="0" w:space="0" w:color="auto"/>
            <w:right w:val="none" w:sz="0" w:space="0" w:color="auto"/>
          </w:divBdr>
        </w:div>
        <w:div w:id="16006802">
          <w:marLeft w:val="0"/>
          <w:marRight w:val="0"/>
          <w:marTop w:val="0"/>
          <w:marBottom w:val="0"/>
          <w:divBdr>
            <w:top w:val="none" w:sz="0" w:space="0" w:color="auto"/>
            <w:left w:val="none" w:sz="0" w:space="0" w:color="auto"/>
            <w:bottom w:val="none" w:sz="0" w:space="0" w:color="auto"/>
            <w:right w:val="none" w:sz="0" w:space="0" w:color="auto"/>
          </w:divBdr>
        </w:div>
        <w:div w:id="1902718010">
          <w:marLeft w:val="0"/>
          <w:marRight w:val="0"/>
          <w:marTop w:val="0"/>
          <w:marBottom w:val="0"/>
          <w:divBdr>
            <w:top w:val="none" w:sz="0" w:space="0" w:color="auto"/>
            <w:left w:val="none" w:sz="0" w:space="0" w:color="auto"/>
            <w:bottom w:val="none" w:sz="0" w:space="0" w:color="auto"/>
            <w:right w:val="none" w:sz="0" w:space="0" w:color="auto"/>
          </w:divBdr>
        </w:div>
        <w:div w:id="1397783977">
          <w:marLeft w:val="0"/>
          <w:marRight w:val="0"/>
          <w:marTop w:val="0"/>
          <w:marBottom w:val="0"/>
          <w:divBdr>
            <w:top w:val="none" w:sz="0" w:space="0" w:color="auto"/>
            <w:left w:val="none" w:sz="0" w:space="0" w:color="auto"/>
            <w:bottom w:val="none" w:sz="0" w:space="0" w:color="auto"/>
            <w:right w:val="none" w:sz="0" w:space="0" w:color="auto"/>
          </w:divBdr>
        </w:div>
        <w:div w:id="1996178323">
          <w:marLeft w:val="0"/>
          <w:marRight w:val="0"/>
          <w:marTop w:val="0"/>
          <w:marBottom w:val="0"/>
          <w:divBdr>
            <w:top w:val="none" w:sz="0" w:space="0" w:color="auto"/>
            <w:left w:val="none" w:sz="0" w:space="0" w:color="auto"/>
            <w:bottom w:val="none" w:sz="0" w:space="0" w:color="auto"/>
            <w:right w:val="none" w:sz="0" w:space="0" w:color="auto"/>
          </w:divBdr>
        </w:div>
        <w:div w:id="123815590">
          <w:marLeft w:val="0"/>
          <w:marRight w:val="0"/>
          <w:marTop w:val="0"/>
          <w:marBottom w:val="0"/>
          <w:divBdr>
            <w:top w:val="none" w:sz="0" w:space="0" w:color="auto"/>
            <w:left w:val="none" w:sz="0" w:space="0" w:color="auto"/>
            <w:bottom w:val="none" w:sz="0" w:space="0" w:color="auto"/>
            <w:right w:val="none" w:sz="0" w:space="0" w:color="auto"/>
          </w:divBdr>
        </w:div>
        <w:div w:id="1856725738">
          <w:marLeft w:val="0"/>
          <w:marRight w:val="0"/>
          <w:marTop w:val="0"/>
          <w:marBottom w:val="0"/>
          <w:divBdr>
            <w:top w:val="none" w:sz="0" w:space="0" w:color="auto"/>
            <w:left w:val="none" w:sz="0" w:space="0" w:color="auto"/>
            <w:bottom w:val="none" w:sz="0" w:space="0" w:color="auto"/>
            <w:right w:val="none" w:sz="0" w:space="0" w:color="auto"/>
          </w:divBdr>
        </w:div>
        <w:div w:id="1510827697">
          <w:marLeft w:val="0"/>
          <w:marRight w:val="0"/>
          <w:marTop w:val="0"/>
          <w:marBottom w:val="0"/>
          <w:divBdr>
            <w:top w:val="none" w:sz="0" w:space="0" w:color="auto"/>
            <w:left w:val="none" w:sz="0" w:space="0" w:color="auto"/>
            <w:bottom w:val="none" w:sz="0" w:space="0" w:color="auto"/>
            <w:right w:val="none" w:sz="0" w:space="0" w:color="auto"/>
          </w:divBdr>
        </w:div>
      </w:divsChild>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20166885">
      <w:bodyDiv w:val="1"/>
      <w:marLeft w:val="0"/>
      <w:marRight w:val="0"/>
      <w:marTop w:val="0"/>
      <w:marBottom w:val="0"/>
      <w:divBdr>
        <w:top w:val="none" w:sz="0" w:space="0" w:color="auto"/>
        <w:left w:val="none" w:sz="0" w:space="0" w:color="auto"/>
        <w:bottom w:val="none" w:sz="0" w:space="0" w:color="auto"/>
        <w:right w:val="none" w:sz="0" w:space="0" w:color="auto"/>
      </w:divBdr>
      <w:divsChild>
        <w:div w:id="49156263">
          <w:marLeft w:val="0"/>
          <w:marRight w:val="0"/>
          <w:marTop w:val="0"/>
          <w:marBottom w:val="0"/>
          <w:divBdr>
            <w:top w:val="none" w:sz="0" w:space="0" w:color="auto"/>
            <w:left w:val="none" w:sz="0" w:space="0" w:color="auto"/>
            <w:bottom w:val="none" w:sz="0" w:space="0" w:color="auto"/>
            <w:right w:val="none" w:sz="0" w:space="0" w:color="auto"/>
          </w:divBdr>
        </w:div>
        <w:div w:id="1485703364">
          <w:marLeft w:val="0"/>
          <w:marRight w:val="0"/>
          <w:marTop w:val="0"/>
          <w:marBottom w:val="0"/>
          <w:divBdr>
            <w:top w:val="none" w:sz="0" w:space="0" w:color="auto"/>
            <w:left w:val="none" w:sz="0" w:space="0" w:color="auto"/>
            <w:bottom w:val="none" w:sz="0" w:space="0" w:color="auto"/>
            <w:right w:val="none" w:sz="0" w:space="0" w:color="auto"/>
          </w:divBdr>
        </w:div>
        <w:div w:id="1480537397">
          <w:marLeft w:val="0"/>
          <w:marRight w:val="0"/>
          <w:marTop w:val="0"/>
          <w:marBottom w:val="0"/>
          <w:divBdr>
            <w:top w:val="none" w:sz="0" w:space="0" w:color="auto"/>
            <w:left w:val="none" w:sz="0" w:space="0" w:color="auto"/>
            <w:bottom w:val="none" w:sz="0" w:space="0" w:color="auto"/>
            <w:right w:val="none" w:sz="0" w:space="0" w:color="auto"/>
          </w:divBdr>
        </w:div>
        <w:div w:id="988823420">
          <w:marLeft w:val="0"/>
          <w:marRight w:val="0"/>
          <w:marTop w:val="0"/>
          <w:marBottom w:val="0"/>
          <w:divBdr>
            <w:top w:val="none" w:sz="0" w:space="0" w:color="auto"/>
            <w:left w:val="none" w:sz="0" w:space="0" w:color="auto"/>
            <w:bottom w:val="none" w:sz="0" w:space="0" w:color="auto"/>
            <w:right w:val="none" w:sz="0" w:space="0" w:color="auto"/>
          </w:divBdr>
        </w:div>
        <w:div w:id="250898268">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587882321">
      <w:bodyDiv w:val="1"/>
      <w:marLeft w:val="0"/>
      <w:marRight w:val="0"/>
      <w:marTop w:val="0"/>
      <w:marBottom w:val="0"/>
      <w:divBdr>
        <w:top w:val="none" w:sz="0" w:space="0" w:color="auto"/>
        <w:left w:val="none" w:sz="0" w:space="0" w:color="auto"/>
        <w:bottom w:val="none" w:sz="0" w:space="0" w:color="auto"/>
        <w:right w:val="none" w:sz="0" w:space="0" w:color="auto"/>
      </w:divBdr>
      <w:divsChild>
        <w:div w:id="2105225093">
          <w:marLeft w:val="0"/>
          <w:marRight w:val="0"/>
          <w:marTop w:val="0"/>
          <w:marBottom w:val="0"/>
          <w:divBdr>
            <w:top w:val="none" w:sz="0" w:space="0" w:color="auto"/>
            <w:left w:val="none" w:sz="0" w:space="0" w:color="auto"/>
            <w:bottom w:val="none" w:sz="0" w:space="0" w:color="auto"/>
            <w:right w:val="none" w:sz="0" w:space="0" w:color="auto"/>
          </w:divBdr>
          <w:divsChild>
            <w:div w:id="479883769">
              <w:marLeft w:val="0"/>
              <w:marRight w:val="0"/>
              <w:marTop w:val="0"/>
              <w:marBottom w:val="0"/>
              <w:divBdr>
                <w:top w:val="none" w:sz="0" w:space="0" w:color="auto"/>
                <w:left w:val="none" w:sz="0" w:space="0" w:color="auto"/>
                <w:bottom w:val="none" w:sz="0" w:space="0" w:color="auto"/>
                <w:right w:val="none" w:sz="0" w:space="0" w:color="auto"/>
              </w:divBdr>
            </w:div>
          </w:divsChild>
        </w:div>
        <w:div w:id="1991786333">
          <w:marLeft w:val="0"/>
          <w:marRight w:val="0"/>
          <w:marTop w:val="0"/>
          <w:marBottom w:val="0"/>
          <w:divBdr>
            <w:top w:val="none" w:sz="0" w:space="0" w:color="auto"/>
            <w:left w:val="none" w:sz="0" w:space="0" w:color="auto"/>
            <w:bottom w:val="none" w:sz="0" w:space="0" w:color="auto"/>
            <w:right w:val="none" w:sz="0" w:space="0" w:color="auto"/>
          </w:divBdr>
          <w:divsChild>
            <w:div w:id="690378875">
              <w:marLeft w:val="0"/>
              <w:marRight w:val="0"/>
              <w:marTop w:val="0"/>
              <w:marBottom w:val="0"/>
              <w:divBdr>
                <w:top w:val="none" w:sz="0" w:space="0" w:color="auto"/>
                <w:left w:val="none" w:sz="0" w:space="0" w:color="auto"/>
                <w:bottom w:val="none" w:sz="0" w:space="0" w:color="auto"/>
                <w:right w:val="none" w:sz="0" w:space="0" w:color="auto"/>
              </w:divBdr>
              <w:divsChild>
                <w:div w:id="3546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biergenu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Stephanie Burgbacher</cp:lastModifiedBy>
  <cp:revision>54</cp:revision>
  <cp:lastPrinted>2021-06-09T15:42:00Z</cp:lastPrinted>
  <dcterms:created xsi:type="dcterms:W3CDTF">2021-05-31T07:09:00Z</dcterms:created>
  <dcterms:modified xsi:type="dcterms:W3CDTF">2021-06-18T16:18:00Z</dcterms:modified>
</cp:coreProperties>
</file>