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8864" w14:textId="77777777" w:rsidR="00071228" w:rsidRPr="00071228" w:rsidRDefault="00071228" w:rsidP="001D4068">
      <w:pPr>
        <w:spacing w:line="360" w:lineRule="auto"/>
        <w:jc w:val="both"/>
        <w:rPr>
          <w:rFonts w:ascii="Arial" w:hAnsi="Arial" w:cs="Arial"/>
          <w:color w:val="000000"/>
          <w:sz w:val="20"/>
          <w:szCs w:val="20"/>
        </w:rPr>
      </w:pPr>
      <w:bookmarkStart w:id="0" w:name="_Hlk44499252"/>
    </w:p>
    <w:p w14:paraId="53F50616" w14:textId="13B44F1B" w:rsidR="006717D6" w:rsidRPr="00CA0537" w:rsidRDefault="006717D6" w:rsidP="001D4068">
      <w:pPr>
        <w:spacing w:line="360" w:lineRule="auto"/>
        <w:jc w:val="both"/>
        <w:rPr>
          <w:rFonts w:ascii="Arial" w:hAnsi="Arial" w:cs="Arial"/>
          <w:color w:val="000000"/>
          <w:sz w:val="20"/>
          <w:szCs w:val="20"/>
        </w:rPr>
      </w:pPr>
      <w:r w:rsidRPr="00CA0537">
        <w:rPr>
          <w:rFonts w:ascii="Arial" w:hAnsi="Arial" w:cs="Arial"/>
          <w:color w:val="000000"/>
          <w:sz w:val="20"/>
          <w:szCs w:val="20"/>
        </w:rPr>
        <w:t>PRESSEMITTEILUNG</w:t>
      </w:r>
    </w:p>
    <w:p w14:paraId="79F756AD" w14:textId="77777777" w:rsidR="006717D6" w:rsidRPr="00DE7581" w:rsidRDefault="006717D6" w:rsidP="001D4068">
      <w:pPr>
        <w:spacing w:line="360" w:lineRule="auto"/>
        <w:jc w:val="both"/>
        <w:rPr>
          <w:rFonts w:ascii="Arial" w:hAnsi="Arial" w:cs="Arial"/>
          <w:color w:val="000000"/>
          <w:sz w:val="16"/>
          <w:szCs w:val="16"/>
        </w:rPr>
      </w:pPr>
    </w:p>
    <w:p w14:paraId="20C51F23" w14:textId="52B444D7" w:rsidR="006717D6" w:rsidRDefault="006D15E8" w:rsidP="001D4068">
      <w:pPr>
        <w:spacing w:line="360" w:lineRule="auto"/>
        <w:jc w:val="both"/>
        <w:rPr>
          <w:rFonts w:ascii="Arial" w:hAnsi="Arial" w:cs="Arial"/>
          <w:b/>
          <w:bCs/>
          <w:color w:val="000000"/>
          <w:sz w:val="24"/>
          <w:szCs w:val="24"/>
        </w:rPr>
      </w:pPr>
      <w:r>
        <w:rPr>
          <w:rFonts w:ascii="Arial" w:hAnsi="Arial" w:cs="Arial"/>
          <w:b/>
          <w:bCs/>
          <w:color w:val="000000"/>
          <w:sz w:val="24"/>
          <w:szCs w:val="24"/>
        </w:rPr>
        <w:t xml:space="preserve">Feierabendmarkt auf dem </w:t>
      </w:r>
      <w:r w:rsidR="008C55E9">
        <w:rPr>
          <w:rFonts w:ascii="Arial" w:hAnsi="Arial" w:cs="Arial"/>
          <w:b/>
          <w:bCs/>
          <w:color w:val="000000"/>
          <w:sz w:val="24"/>
          <w:szCs w:val="24"/>
        </w:rPr>
        <w:t xml:space="preserve">St. </w:t>
      </w:r>
      <w:r w:rsidR="001F7A27">
        <w:rPr>
          <w:rFonts w:ascii="Arial" w:hAnsi="Arial" w:cs="Arial"/>
          <w:b/>
          <w:bCs/>
          <w:color w:val="000000"/>
          <w:sz w:val="24"/>
          <w:szCs w:val="24"/>
        </w:rPr>
        <w:t>Stephans</w:t>
      </w:r>
      <w:r w:rsidR="008C55E9">
        <w:rPr>
          <w:rFonts w:ascii="Arial" w:hAnsi="Arial" w:cs="Arial"/>
          <w:b/>
          <w:bCs/>
          <w:color w:val="000000"/>
          <w:sz w:val="24"/>
          <w:szCs w:val="24"/>
        </w:rPr>
        <w:t>-P</w:t>
      </w:r>
      <w:r w:rsidR="001F7A27">
        <w:rPr>
          <w:rFonts w:ascii="Arial" w:hAnsi="Arial" w:cs="Arial"/>
          <w:b/>
          <w:bCs/>
          <w:color w:val="000000"/>
          <w:sz w:val="24"/>
          <w:szCs w:val="24"/>
        </w:rPr>
        <w:t>latz</w:t>
      </w:r>
      <w:r w:rsidR="00071228">
        <w:rPr>
          <w:rFonts w:ascii="Arial" w:hAnsi="Arial" w:cs="Arial"/>
          <w:b/>
          <w:bCs/>
          <w:color w:val="000000"/>
          <w:sz w:val="24"/>
          <w:szCs w:val="24"/>
        </w:rPr>
        <w:t xml:space="preserve"> </w:t>
      </w:r>
      <w:r w:rsidR="005627F7">
        <w:rPr>
          <w:rFonts w:ascii="Arial" w:hAnsi="Arial" w:cs="Arial"/>
          <w:b/>
          <w:bCs/>
          <w:color w:val="000000"/>
          <w:sz w:val="24"/>
          <w:szCs w:val="24"/>
        </w:rPr>
        <w:t>geht in die Verlängerung</w:t>
      </w:r>
    </w:p>
    <w:bookmarkEnd w:id="0"/>
    <w:p w14:paraId="5BBE8159"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Marktfans können sich freuen: Der seit 18. September wöchentlich stattfindende Feierabendmarkt wird bis Ende Oktober verlängert. Der Markt verwöhnt BesucherInnen mit regionalen und frischen Produkten an drei weiteren Terminen (16., 23. und 30. Oktober). Neben klassischen Wochenmarktangeboten, wie saisonalem Obst, Gemüse und duftenden Gewürzen, präsentiert sich der Markt mit exquisiten Spezialitäten für Genießer. Von griechischer Feinkost über leckere Backwaren bis hin zu frischem Fisch bietet der Feierabendmarkt viele besondere Genussmomente. Abgerundet wird das Angebot mit zwei regionalen Catering-Ständen, die aromatische Kaffee-, Wein und Holzofenspezialitäten anbieten.</w:t>
      </w:r>
    </w:p>
    <w:p w14:paraId="3675108B" w14:textId="77777777" w:rsidR="0078254F" w:rsidRPr="0078254F" w:rsidRDefault="0078254F" w:rsidP="0078254F">
      <w:pPr>
        <w:spacing w:line="360" w:lineRule="auto"/>
        <w:jc w:val="both"/>
        <w:rPr>
          <w:rFonts w:ascii="Arial" w:hAnsi="Arial" w:cs="Arial"/>
          <w:sz w:val="20"/>
          <w:szCs w:val="20"/>
        </w:rPr>
      </w:pPr>
    </w:p>
    <w:p w14:paraId="44087CD6" w14:textId="77777777" w:rsidR="0078254F" w:rsidRPr="00E03067" w:rsidRDefault="0078254F" w:rsidP="0078254F">
      <w:pPr>
        <w:spacing w:line="360" w:lineRule="auto"/>
        <w:jc w:val="both"/>
        <w:rPr>
          <w:rFonts w:ascii="Arial" w:hAnsi="Arial" w:cs="Arial"/>
          <w:b/>
          <w:bCs/>
          <w:sz w:val="20"/>
          <w:szCs w:val="20"/>
        </w:rPr>
      </w:pPr>
      <w:r w:rsidRPr="00E03067">
        <w:rPr>
          <w:rFonts w:ascii="Arial" w:hAnsi="Arial" w:cs="Arial"/>
          <w:b/>
          <w:bCs/>
          <w:sz w:val="20"/>
          <w:szCs w:val="20"/>
        </w:rPr>
        <w:t>Neue Termine &amp; Stände</w:t>
      </w:r>
    </w:p>
    <w:p w14:paraId="14A9FD81" w14:textId="7EF1EB08"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Die zusätzlichen Feierabendmarkt-Termine ermöglichen den Einkauf</w:t>
      </w:r>
      <w:r w:rsidR="007A318F">
        <w:rPr>
          <w:rFonts w:ascii="Arial" w:hAnsi="Arial" w:cs="Arial"/>
          <w:sz w:val="20"/>
          <w:szCs w:val="20"/>
        </w:rPr>
        <w:t xml:space="preserve"> </w:t>
      </w:r>
      <w:r w:rsidRPr="0078254F">
        <w:rPr>
          <w:rFonts w:ascii="Arial" w:hAnsi="Arial" w:cs="Arial"/>
          <w:sz w:val="20"/>
          <w:szCs w:val="20"/>
        </w:rPr>
        <w:t>jeweils von 16 bis 20 Uhr. Einfach Einkauf gemütlich am Abend erledigen, regionale Köstlichkeiten genießen und in stimmungsvollem Ambiente den Abend ausklingen lassen…</w:t>
      </w:r>
    </w:p>
    <w:p w14:paraId="586EF695" w14:textId="77777777" w:rsidR="0078254F" w:rsidRPr="0078254F" w:rsidRDefault="0078254F" w:rsidP="0078254F">
      <w:pPr>
        <w:spacing w:line="360" w:lineRule="auto"/>
        <w:jc w:val="both"/>
        <w:rPr>
          <w:rFonts w:ascii="Arial" w:hAnsi="Arial" w:cs="Arial"/>
          <w:sz w:val="20"/>
          <w:szCs w:val="20"/>
        </w:rPr>
      </w:pPr>
    </w:p>
    <w:p w14:paraId="33F69F3A"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Es ist eine ausgewogene Auswahl an Marktbeschickern dabei, darunter u.a:</w:t>
      </w:r>
    </w:p>
    <w:p w14:paraId="17473988"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Fischhaus Konstanz: Fischspezialitäten</w:t>
      </w:r>
    </w:p>
    <w:p w14:paraId="2276D87F"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Paradies-Bäckerei: Backwaren</w:t>
      </w:r>
    </w:p>
    <w:p w14:paraId="445C3B8E"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Safari Feinkost GbR: Griechische Feinkost</w:t>
      </w:r>
    </w:p>
    <w:p w14:paraId="21659200"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Heilkräuter und Gewürze: Heilkräuter, Gewürze, Tee, Suppen &amp; Soßen</w:t>
      </w:r>
    </w:p>
    <w:p w14:paraId="509ED48E"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Set Wegwarte: Saisonobst, Käse, Brot &amp; kalte Quiche</w:t>
      </w:r>
    </w:p>
    <w:p w14:paraId="784D1B28"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Romeo Mobile Bars: Kaffeespezialitäten &amp; Sekt</w:t>
      </w:r>
    </w:p>
    <w:p w14:paraId="4117C9FD" w14:textId="77777777" w:rsidR="0078254F" w:rsidRPr="0078254F" w:rsidRDefault="0078254F" w:rsidP="0078254F">
      <w:pPr>
        <w:spacing w:line="360" w:lineRule="auto"/>
        <w:jc w:val="both"/>
        <w:rPr>
          <w:rFonts w:ascii="Arial" w:hAnsi="Arial" w:cs="Arial"/>
          <w:sz w:val="20"/>
          <w:szCs w:val="20"/>
        </w:rPr>
      </w:pPr>
      <w:r w:rsidRPr="0078254F">
        <w:rPr>
          <w:rFonts w:ascii="Arial" w:hAnsi="Arial" w:cs="Arial"/>
          <w:sz w:val="20"/>
          <w:szCs w:val="20"/>
        </w:rPr>
        <w:t>· Holzofenspezialitäten Culjak: Dünnele, Zimtschnecken etc.</w:t>
      </w:r>
    </w:p>
    <w:p w14:paraId="48ACBD82" w14:textId="77777777" w:rsidR="0078254F" w:rsidRPr="0078254F" w:rsidRDefault="0078254F" w:rsidP="0078254F">
      <w:pPr>
        <w:spacing w:line="360" w:lineRule="auto"/>
        <w:jc w:val="both"/>
        <w:rPr>
          <w:rFonts w:ascii="Arial" w:hAnsi="Arial" w:cs="Arial"/>
          <w:sz w:val="20"/>
          <w:szCs w:val="20"/>
        </w:rPr>
      </w:pPr>
    </w:p>
    <w:p w14:paraId="77330230" w14:textId="25EF12D3" w:rsidR="004037BD" w:rsidRPr="00C10E2E" w:rsidRDefault="0078254F" w:rsidP="0078254F">
      <w:pPr>
        <w:spacing w:line="360" w:lineRule="auto"/>
        <w:jc w:val="both"/>
        <w:rPr>
          <w:rFonts w:ascii="Arial" w:hAnsi="Arial" w:cs="Arial"/>
          <w:sz w:val="20"/>
          <w:szCs w:val="20"/>
        </w:rPr>
      </w:pPr>
      <w:r w:rsidRPr="0078254F">
        <w:rPr>
          <w:rFonts w:ascii="Arial" w:hAnsi="Arial" w:cs="Arial"/>
          <w:sz w:val="20"/>
          <w:szCs w:val="20"/>
        </w:rPr>
        <w:t>Weitere Infos auf www.konstanz-tourismus.de/wochenmaerkte.</w:t>
      </w:r>
    </w:p>
    <w:sectPr w:rsidR="004037BD" w:rsidRPr="00C10E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A3FFC" w14:textId="77777777" w:rsidR="004808CB" w:rsidRDefault="004808CB" w:rsidP="00165453">
      <w:r>
        <w:separator/>
      </w:r>
    </w:p>
  </w:endnote>
  <w:endnote w:type="continuationSeparator" w:id="0">
    <w:p w14:paraId="7E0AEB92" w14:textId="77777777" w:rsidR="004808CB" w:rsidRDefault="004808CB"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F1C8" w14:textId="77777777" w:rsidR="004808CB" w:rsidRDefault="004808CB" w:rsidP="00165453">
      <w:r>
        <w:separator/>
      </w:r>
    </w:p>
  </w:footnote>
  <w:footnote w:type="continuationSeparator" w:id="0">
    <w:p w14:paraId="6841080B" w14:textId="77777777" w:rsidR="004808CB" w:rsidRDefault="004808CB"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F17A"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1A25CABF" wp14:editId="36DFC4E6">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374"/>
    <w:multiLevelType w:val="hybridMultilevel"/>
    <w:tmpl w:val="95F20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B41D91"/>
    <w:multiLevelType w:val="hybridMultilevel"/>
    <w:tmpl w:val="4FD04CCA"/>
    <w:lvl w:ilvl="0" w:tplc="D54444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7"/>
    <w:rsid w:val="0000134B"/>
    <w:rsid w:val="00004188"/>
    <w:rsid w:val="00065019"/>
    <w:rsid w:val="00071228"/>
    <w:rsid w:val="00074E01"/>
    <w:rsid w:val="00075CC7"/>
    <w:rsid w:val="00092986"/>
    <w:rsid w:val="00092E9D"/>
    <w:rsid w:val="000B5237"/>
    <w:rsid w:val="000D6486"/>
    <w:rsid w:val="001042AE"/>
    <w:rsid w:val="0010616B"/>
    <w:rsid w:val="001128DF"/>
    <w:rsid w:val="001261E8"/>
    <w:rsid w:val="001343FD"/>
    <w:rsid w:val="00141031"/>
    <w:rsid w:val="00157BCD"/>
    <w:rsid w:val="00165453"/>
    <w:rsid w:val="001678D7"/>
    <w:rsid w:val="00170096"/>
    <w:rsid w:val="00170746"/>
    <w:rsid w:val="00174805"/>
    <w:rsid w:val="001823CC"/>
    <w:rsid w:val="001A6E71"/>
    <w:rsid w:val="001B1C1D"/>
    <w:rsid w:val="001C563F"/>
    <w:rsid w:val="001D4068"/>
    <w:rsid w:val="001D4E8E"/>
    <w:rsid w:val="001E121F"/>
    <w:rsid w:val="001E7924"/>
    <w:rsid w:val="001F083C"/>
    <w:rsid w:val="001F7A27"/>
    <w:rsid w:val="0020581A"/>
    <w:rsid w:val="00211090"/>
    <w:rsid w:val="00212885"/>
    <w:rsid w:val="00244802"/>
    <w:rsid w:val="00245C8E"/>
    <w:rsid w:val="00263E73"/>
    <w:rsid w:val="002827C1"/>
    <w:rsid w:val="002877DC"/>
    <w:rsid w:val="0029273B"/>
    <w:rsid w:val="002945A8"/>
    <w:rsid w:val="002A0A41"/>
    <w:rsid w:val="002B004F"/>
    <w:rsid w:val="002B3B19"/>
    <w:rsid w:val="002D0B9E"/>
    <w:rsid w:val="002D6ECD"/>
    <w:rsid w:val="002E14E2"/>
    <w:rsid w:val="002E2228"/>
    <w:rsid w:val="002E4F45"/>
    <w:rsid w:val="00304769"/>
    <w:rsid w:val="0030782A"/>
    <w:rsid w:val="0030789B"/>
    <w:rsid w:val="003268A1"/>
    <w:rsid w:val="00373F39"/>
    <w:rsid w:val="00375168"/>
    <w:rsid w:val="00382478"/>
    <w:rsid w:val="003846ED"/>
    <w:rsid w:val="0039371E"/>
    <w:rsid w:val="003C7B21"/>
    <w:rsid w:val="004037BD"/>
    <w:rsid w:val="00435B5B"/>
    <w:rsid w:val="00436088"/>
    <w:rsid w:val="00440E97"/>
    <w:rsid w:val="00443CBC"/>
    <w:rsid w:val="004441FB"/>
    <w:rsid w:val="00463D93"/>
    <w:rsid w:val="004757B5"/>
    <w:rsid w:val="004808CB"/>
    <w:rsid w:val="004A5579"/>
    <w:rsid w:val="004B5A2E"/>
    <w:rsid w:val="004F6010"/>
    <w:rsid w:val="004F665E"/>
    <w:rsid w:val="00527041"/>
    <w:rsid w:val="0055169B"/>
    <w:rsid w:val="00556528"/>
    <w:rsid w:val="005627F7"/>
    <w:rsid w:val="00571FBE"/>
    <w:rsid w:val="005853A5"/>
    <w:rsid w:val="00586B2B"/>
    <w:rsid w:val="00590A69"/>
    <w:rsid w:val="005B28E0"/>
    <w:rsid w:val="005B4E3E"/>
    <w:rsid w:val="005C4E41"/>
    <w:rsid w:val="006007A8"/>
    <w:rsid w:val="00601F38"/>
    <w:rsid w:val="00604FC7"/>
    <w:rsid w:val="00621111"/>
    <w:rsid w:val="00627080"/>
    <w:rsid w:val="00640604"/>
    <w:rsid w:val="0064190E"/>
    <w:rsid w:val="00655453"/>
    <w:rsid w:val="00662A6E"/>
    <w:rsid w:val="006717D6"/>
    <w:rsid w:val="00672ED2"/>
    <w:rsid w:val="00690821"/>
    <w:rsid w:val="00692D9C"/>
    <w:rsid w:val="0069452D"/>
    <w:rsid w:val="00694B35"/>
    <w:rsid w:val="00696B69"/>
    <w:rsid w:val="006A15DB"/>
    <w:rsid w:val="006A4846"/>
    <w:rsid w:val="006A6F54"/>
    <w:rsid w:val="006B3C59"/>
    <w:rsid w:val="006B462B"/>
    <w:rsid w:val="006D15E8"/>
    <w:rsid w:val="00707B0C"/>
    <w:rsid w:val="00707E4D"/>
    <w:rsid w:val="007229FD"/>
    <w:rsid w:val="007310C7"/>
    <w:rsid w:val="0073274C"/>
    <w:rsid w:val="0073359C"/>
    <w:rsid w:val="00735530"/>
    <w:rsid w:val="00740B79"/>
    <w:rsid w:val="00751A03"/>
    <w:rsid w:val="00765098"/>
    <w:rsid w:val="007703EF"/>
    <w:rsid w:val="0078254F"/>
    <w:rsid w:val="00790E74"/>
    <w:rsid w:val="00795777"/>
    <w:rsid w:val="007A297E"/>
    <w:rsid w:val="007A318F"/>
    <w:rsid w:val="007C0C74"/>
    <w:rsid w:val="007E7BC1"/>
    <w:rsid w:val="00815CEB"/>
    <w:rsid w:val="00816C00"/>
    <w:rsid w:val="008204BC"/>
    <w:rsid w:val="00823AFB"/>
    <w:rsid w:val="00834882"/>
    <w:rsid w:val="00855FBF"/>
    <w:rsid w:val="008578F3"/>
    <w:rsid w:val="008639B3"/>
    <w:rsid w:val="008B1A58"/>
    <w:rsid w:val="008C55E9"/>
    <w:rsid w:val="008D4156"/>
    <w:rsid w:val="008E2CE3"/>
    <w:rsid w:val="0090412D"/>
    <w:rsid w:val="00906A2F"/>
    <w:rsid w:val="00930A21"/>
    <w:rsid w:val="00945BF2"/>
    <w:rsid w:val="00961F6D"/>
    <w:rsid w:val="00970916"/>
    <w:rsid w:val="00976994"/>
    <w:rsid w:val="00977AE6"/>
    <w:rsid w:val="00981623"/>
    <w:rsid w:val="00987DC1"/>
    <w:rsid w:val="009C5148"/>
    <w:rsid w:val="009C6975"/>
    <w:rsid w:val="009F6ACB"/>
    <w:rsid w:val="00A002C9"/>
    <w:rsid w:val="00A03283"/>
    <w:rsid w:val="00A11149"/>
    <w:rsid w:val="00A327BC"/>
    <w:rsid w:val="00A619AA"/>
    <w:rsid w:val="00A6582F"/>
    <w:rsid w:val="00A712B5"/>
    <w:rsid w:val="00A81983"/>
    <w:rsid w:val="00A87556"/>
    <w:rsid w:val="00A94397"/>
    <w:rsid w:val="00A94748"/>
    <w:rsid w:val="00A950E2"/>
    <w:rsid w:val="00AA0F63"/>
    <w:rsid w:val="00AA3825"/>
    <w:rsid w:val="00AB1957"/>
    <w:rsid w:val="00AC252F"/>
    <w:rsid w:val="00AC7977"/>
    <w:rsid w:val="00AD7088"/>
    <w:rsid w:val="00AE7907"/>
    <w:rsid w:val="00AF04A2"/>
    <w:rsid w:val="00AF0E48"/>
    <w:rsid w:val="00B0194D"/>
    <w:rsid w:val="00B02BD1"/>
    <w:rsid w:val="00B21658"/>
    <w:rsid w:val="00B21EBC"/>
    <w:rsid w:val="00B41B9A"/>
    <w:rsid w:val="00B50BB7"/>
    <w:rsid w:val="00B5507F"/>
    <w:rsid w:val="00B61052"/>
    <w:rsid w:val="00B96CF5"/>
    <w:rsid w:val="00BB59B0"/>
    <w:rsid w:val="00BD2238"/>
    <w:rsid w:val="00C05DE7"/>
    <w:rsid w:val="00C10E2E"/>
    <w:rsid w:val="00C16974"/>
    <w:rsid w:val="00C21D2F"/>
    <w:rsid w:val="00C36B23"/>
    <w:rsid w:val="00C46003"/>
    <w:rsid w:val="00C5476B"/>
    <w:rsid w:val="00C5732D"/>
    <w:rsid w:val="00C73277"/>
    <w:rsid w:val="00C75E8B"/>
    <w:rsid w:val="00C8466A"/>
    <w:rsid w:val="00C85CEF"/>
    <w:rsid w:val="00CA0537"/>
    <w:rsid w:val="00CB24E4"/>
    <w:rsid w:val="00CB5C0A"/>
    <w:rsid w:val="00CC6E1A"/>
    <w:rsid w:val="00CE34B2"/>
    <w:rsid w:val="00CE7822"/>
    <w:rsid w:val="00D129A2"/>
    <w:rsid w:val="00D141C7"/>
    <w:rsid w:val="00D16B88"/>
    <w:rsid w:val="00D3380E"/>
    <w:rsid w:val="00D41CC8"/>
    <w:rsid w:val="00D51FAF"/>
    <w:rsid w:val="00D53243"/>
    <w:rsid w:val="00D54364"/>
    <w:rsid w:val="00D550E8"/>
    <w:rsid w:val="00D70DA2"/>
    <w:rsid w:val="00D862BE"/>
    <w:rsid w:val="00D942F5"/>
    <w:rsid w:val="00DB028A"/>
    <w:rsid w:val="00DB5BD7"/>
    <w:rsid w:val="00DB7117"/>
    <w:rsid w:val="00DE55BA"/>
    <w:rsid w:val="00DE7581"/>
    <w:rsid w:val="00DF1B8E"/>
    <w:rsid w:val="00DF40B9"/>
    <w:rsid w:val="00E03067"/>
    <w:rsid w:val="00E33DA0"/>
    <w:rsid w:val="00E341DF"/>
    <w:rsid w:val="00E4730A"/>
    <w:rsid w:val="00E57337"/>
    <w:rsid w:val="00E61CB8"/>
    <w:rsid w:val="00E631F9"/>
    <w:rsid w:val="00EB3A59"/>
    <w:rsid w:val="00EC4B47"/>
    <w:rsid w:val="00ED05FF"/>
    <w:rsid w:val="00EE0B57"/>
    <w:rsid w:val="00F00BAC"/>
    <w:rsid w:val="00F017E5"/>
    <w:rsid w:val="00F109C7"/>
    <w:rsid w:val="00F164EC"/>
    <w:rsid w:val="00F62F6F"/>
    <w:rsid w:val="00F671B0"/>
    <w:rsid w:val="00F85588"/>
    <w:rsid w:val="00FA40C8"/>
    <w:rsid w:val="00FB3D07"/>
    <w:rsid w:val="00FB407D"/>
    <w:rsid w:val="00FE5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3C00"/>
  <w15:docId w15:val="{5F00D4AF-12D7-4FE8-8267-B7C0CA5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customStyle="1" w:styleId="Erwhnung1">
    <w:name w:val="Erwähnung1"/>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customStyle="1" w:styleId="NichtaufgelsteErwhnung1">
    <w:name w:val="Nicht aufgelöste Erwähnung1"/>
    <w:basedOn w:val="Absatz-Standardschriftart"/>
    <w:uiPriority w:val="99"/>
    <w:semiHidden/>
    <w:unhideWhenUsed/>
    <w:rsid w:val="008204BC"/>
    <w:rPr>
      <w:color w:val="605E5C"/>
      <w:shd w:val="clear" w:color="auto" w:fill="E1DFDD"/>
    </w:rPr>
  </w:style>
  <w:style w:type="character" w:styleId="NichtaufgelsteErwhnung">
    <w:name w:val="Unresolved Mention"/>
    <w:basedOn w:val="Absatz-Standardschriftart"/>
    <w:uiPriority w:val="99"/>
    <w:semiHidden/>
    <w:unhideWhenUsed/>
    <w:rsid w:val="00A94397"/>
    <w:rPr>
      <w:color w:val="605E5C"/>
      <w:shd w:val="clear" w:color="auto" w:fill="E1DFDD"/>
    </w:rPr>
  </w:style>
  <w:style w:type="paragraph" w:styleId="Listenabsatz">
    <w:name w:val="List Paragraph"/>
    <w:basedOn w:val="Standard"/>
    <w:uiPriority w:val="34"/>
    <w:qFormat/>
    <w:rsid w:val="00071228"/>
    <w:pPr>
      <w:ind w:left="720"/>
      <w:contextualSpacing/>
    </w:pPr>
  </w:style>
  <w:style w:type="character" w:styleId="BesuchterLink">
    <w:name w:val="FollowedHyperlink"/>
    <w:basedOn w:val="Absatz-Standardschriftart"/>
    <w:uiPriority w:val="99"/>
    <w:semiHidden/>
    <w:unhideWhenUsed/>
    <w:rsid w:val="00930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1352">
      <w:bodyDiv w:val="1"/>
      <w:marLeft w:val="0"/>
      <w:marRight w:val="0"/>
      <w:marTop w:val="0"/>
      <w:marBottom w:val="0"/>
      <w:divBdr>
        <w:top w:val="none" w:sz="0" w:space="0" w:color="auto"/>
        <w:left w:val="none" w:sz="0" w:space="0" w:color="auto"/>
        <w:bottom w:val="none" w:sz="0" w:space="0" w:color="auto"/>
        <w:right w:val="none" w:sz="0" w:space="0" w:color="auto"/>
      </w:divBdr>
    </w:div>
    <w:div w:id="351340659">
      <w:bodyDiv w:val="1"/>
      <w:marLeft w:val="0"/>
      <w:marRight w:val="0"/>
      <w:marTop w:val="0"/>
      <w:marBottom w:val="0"/>
      <w:divBdr>
        <w:top w:val="none" w:sz="0" w:space="0" w:color="auto"/>
        <w:left w:val="none" w:sz="0" w:space="0" w:color="auto"/>
        <w:bottom w:val="none" w:sz="0" w:space="0" w:color="auto"/>
        <w:right w:val="none" w:sz="0" w:space="0" w:color="auto"/>
      </w:divBdr>
    </w:div>
    <w:div w:id="897856698">
      <w:bodyDiv w:val="1"/>
      <w:marLeft w:val="0"/>
      <w:marRight w:val="0"/>
      <w:marTop w:val="0"/>
      <w:marBottom w:val="0"/>
      <w:divBdr>
        <w:top w:val="none" w:sz="0" w:space="0" w:color="auto"/>
        <w:left w:val="none" w:sz="0" w:space="0" w:color="auto"/>
        <w:bottom w:val="none" w:sz="0" w:space="0" w:color="auto"/>
        <w:right w:val="none" w:sz="0" w:space="0" w:color="auto"/>
      </w:divBdr>
      <w:divsChild>
        <w:div w:id="1747873082">
          <w:marLeft w:val="0"/>
          <w:marRight w:val="0"/>
          <w:marTop w:val="0"/>
          <w:marBottom w:val="0"/>
          <w:divBdr>
            <w:top w:val="none" w:sz="0" w:space="0" w:color="auto"/>
            <w:left w:val="none" w:sz="0" w:space="0" w:color="auto"/>
            <w:bottom w:val="none" w:sz="0" w:space="0" w:color="auto"/>
            <w:right w:val="none" w:sz="0" w:space="0" w:color="auto"/>
          </w:divBdr>
        </w:div>
        <w:div w:id="1756127351">
          <w:marLeft w:val="0"/>
          <w:marRight w:val="0"/>
          <w:marTop w:val="0"/>
          <w:marBottom w:val="0"/>
          <w:divBdr>
            <w:top w:val="none" w:sz="0" w:space="0" w:color="auto"/>
            <w:left w:val="none" w:sz="0" w:space="0" w:color="auto"/>
            <w:bottom w:val="none" w:sz="0" w:space="0" w:color="auto"/>
            <w:right w:val="none" w:sz="0" w:space="0" w:color="auto"/>
          </w:divBdr>
        </w:div>
        <w:div w:id="1242182709">
          <w:marLeft w:val="0"/>
          <w:marRight w:val="0"/>
          <w:marTop w:val="0"/>
          <w:marBottom w:val="0"/>
          <w:divBdr>
            <w:top w:val="none" w:sz="0" w:space="0" w:color="auto"/>
            <w:left w:val="none" w:sz="0" w:space="0" w:color="auto"/>
            <w:bottom w:val="none" w:sz="0" w:space="0" w:color="auto"/>
            <w:right w:val="none" w:sz="0" w:space="0" w:color="auto"/>
          </w:divBdr>
        </w:div>
        <w:div w:id="2128817857">
          <w:marLeft w:val="0"/>
          <w:marRight w:val="0"/>
          <w:marTop w:val="0"/>
          <w:marBottom w:val="0"/>
          <w:divBdr>
            <w:top w:val="none" w:sz="0" w:space="0" w:color="auto"/>
            <w:left w:val="none" w:sz="0" w:space="0" w:color="auto"/>
            <w:bottom w:val="none" w:sz="0" w:space="0" w:color="auto"/>
            <w:right w:val="none" w:sz="0" w:space="0" w:color="auto"/>
          </w:divBdr>
        </w:div>
        <w:div w:id="1059786694">
          <w:marLeft w:val="0"/>
          <w:marRight w:val="0"/>
          <w:marTop w:val="0"/>
          <w:marBottom w:val="0"/>
          <w:divBdr>
            <w:top w:val="none" w:sz="0" w:space="0" w:color="auto"/>
            <w:left w:val="none" w:sz="0" w:space="0" w:color="auto"/>
            <w:bottom w:val="none" w:sz="0" w:space="0" w:color="auto"/>
            <w:right w:val="none" w:sz="0" w:space="0" w:color="auto"/>
          </w:divBdr>
        </w:div>
        <w:div w:id="479155434">
          <w:marLeft w:val="0"/>
          <w:marRight w:val="0"/>
          <w:marTop w:val="0"/>
          <w:marBottom w:val="0"/>
          <w:divBdr>
            <w:top w:val="none" w:sz="0" w:space="0" w:color="auto"/>
            <w:left w:val="none" w:sz="0" w:space="0" w:color="auto"/>
            <w:bottom w:val="none" w:sz="0" w:space="0" w:color="auto"/>
            <w:right w:val="none" w:sz="0" w:space="0" w:color="auto"/>
          </w:divBdr>
        </w:div>
        <w:div w:id="1207642813">
          <w:marLeft w:val="0"/>
          <w:marRight w:val="0"/>
          <w:marTop w:val="0"/>
          <w:marBottom w:val="0"/>
          <w:divBdr>
            <w:top w:val="none" w:sz="0" w:space="0" w:color="auto"/>
            <w:left w:val="none" w:sz="0" w:space="0" w:color="auto"/>
            <w:bottom w:val="none" w:sz="0" w:space="0" w:color="auto"/>
            <w:right w:val="none" w:sz="0" w:space="0" w:color="auto"/>
          </w:divBdr>
        </w:div>
        <w:div w:id="697657405">
          <w:marLeft w:val="0"/>
          <w:marRight w:val="0"/>
          <w:marTop w:val="0"/>
          <w:marBottom w:val="0"/>
          <w:divBdr>
            <w:top w:val="none" w:sz="0" w:space="0" w:color="auto"/>
            <w:left w:val="none" w:sz="0" w:space="0" w:color="auto"/>
            <w:bottom w:val="none" w:sz="0" w:space="0" w:color="auto"/>
            <w:right w:val="none" w:sz="0" w:space="0" w:color="auto"/>
          </w:divBdr>
        </w:div>
        <w:div w:id="472991599">
          <w:marLeft w:val="0"/>
          <w:marRight w:val="0"/>
          <w:marTop w:val="0"/>
          <w:marBottom w:val="0"/>
          <w:divBdr>
            <w:top w:val="none" w:sz="0" w:space="0" w:color="auto"/>
            <w:left w:val="none" w:sz="0" w:space="0" w:color="auto"/>
            <w:bottom w:val="none" w:sz="0" w:space="0" w:color="auto"/>
            <w:right w:val="none" w:sz="0" w:space="0" w:color="auto"/>
          </w:divBdr>
        </w:div>
        <w:div w:id="118765016">
          <w:marLeft w:val="0"/>
          <w:marRight w:val="0"/>
          <w:marTop w:val="0"/>
          <w:marBottom w:val="0"/>
          <w:divBdr>
            <w:top w:val="none" w:sz="0" w:space="0" w:color="auto"/>
            <w:left w:val="none" w:sz="0" w:space="0" w:color="auto"/>
            <w:bottom w:val="none" w:sz="0" w:space="0" w:color="auto"/>
            <w:right w:val="none" w:sz="0" w:space="0" w:color="auto"/>
          </w:divBdr>
        </w:div>
        <w:div w:id="1078164027">
          <w:marLeft w:val="0"/>
          <w:marRight w:val="0"/>
          <w:marTop w:val="0"/>
          <w:marBottom w:val="0"/>
          <w:divBdr>
            <w:top w:val="none" w:sz="0" w:space="0" w:color="auto"/>
            <w:left w:val="none" w:sz="0" w:space="0" w:color="auto"/>
            <w:bottom w:val="none" w:sz="0" w:space="0" w:color="auto"/>
            <w:right w:val="none" w:sz="0" w:space="0" w:color="auto"/>
          </w:divBdr>
        </w:div>
        <w:div w:id="1446345334">
          <w:marLeft w:val="0"/>
          <w:marRight w:val="0"/>
          <w:marTop w:val="0"/>
          <w:marBottom w:val="0"/>
          <w:divBdr>
            <w:top w:val="none" w:sz="0" w:space="0" w:color="auto"/>
            <w:left w:val="none" w:sz="0" w:space="0" w:color="auto"/>
            <w:bottom w:val="none" w:sz="0" w:space="0" w:color="auto"/>
            <w:right w:val="none" w:sz="0" w:space="0" w:color="auto"/>
          </w:divBdr>
        </w:div>
        <w:div w:id="697319828">
          <w:marLeft w:val="0"/>
          <w:marRight w:val="0"/>
          <w:marTop w:val="0"/>
          <w:marBottom w:val="0"/>
          <w:divBdr>
            <w:top w:val="none" w:sz="0" w:space="0" w:color="auto"/>
            <w:left w:val="none" w:sz="0" w:space="0" w:color="auto"/>
            <w:bottom w:val="none" w:sz="0" w:space="0" w:color="auto"/>
            <w:right w:val="none" w:sz="0" w:space="0" w:color="auto"/>
          </w:divBdr>
        </w:div>
        <w:div w:id="1419863431">
          <w:marLeft w:val="0"/>
          <w:marRight w:val="0"/>
          <w:marTop w:val="0"/>
          <w:marBottom w:val="0"/>
          <w:divBdr>
            <w:top w:val="none" w:sz="0" w:space="0" w:color="auto"/>
            <w:left w:val="none" w:sz="0" w:space="0" w:color="auto"/>
            <w:bottom w:val="none" w:sz="0" w:space="0" w:color="auto"/>
            <w:right w:val="none" w:sz="0" w:space="0" w:color="auto"/>
          </w:divBdr>
        </w:div>
        <w:div w:id="59906922">
          <w:marLeft w:val="0"/>
          <w:marRight w:val="0"/>
          <w:marTop w:val="0"/>
          <w:marBottom w:val="0"/>
          <w:divBdr>
            <w:top w:val="none" w:sz="0" w:space="0" w:color="auto"/>
            <w:left w:val="none" w:sz="0" w:space="0" w:color="auto"/>
            <w:bottom w:val="none" w:sz="0" w:space="0" w:color="auto"/>
            <w:right w:val="none" w:sz="0" w:space="0" w:color="auto"/>
          </w:divBdr>
        </w:div>
        <w:div w:id="937639638">
          <w:marLeft w:val="0"/>
          <w:marRight w:val="0"/>
          <w:marTop w:val="0"/>
          <w:marBottom w:val="0"/>
          <w:divBdr>
            <w:top w:val="none" w:sz="0" w:space="0" w:color="auto"/>
            <w:left w:val="none" w:sz="0" w:space="0" w:color="auto"/>
            <w:bottom w:val="none" w:sz="0" w:space="0" w:color="auto"/>
            <w:right w:val="none" w:sz="0" w:space="0" w:color="auto"/>
          </w:divBdr>
        </w:div>
      </w:divsChild>
    </w:div>
    <w:div w:id="940183581">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390882357">
      <w:bodyDiv w:val="1"/>
      <w:marLeft w:val="0"/>
      <w:marRight w:val="0"/>
      <w:marTop w:val="0"/>
      <w:marBottom w:val="0"/>
      <w:divBdr>
        <w:top w:val="none" w:sz="0" w:space="0" w:color="auto"/>
        <w:left w:val="none" w:sz="0" w:space="0" w:color="auto"/>
        <w:bottom w:val="none" w:sz="0" w:space="0" w:color="auto"/>
        <w:right w:val="none" w:sz="0" w:space="0" w:color="auto"/>
      </w:divBdr>
      <w:divsChild>
        <w:div w:id="1619408069">
          <w:marLeft w:val="0"/>
          <w:marRight w:val="0"/>
          <w:marTop w:val="0"/>
          <w:marBottom w:val="0"/>
          <w:divBdr>
            <w:top w:val="none" w:sz="0" w:space="0" w:color="auto"/>
            <w:left w:val="none" w:sz="0" w:space="0" w:color="auto"/>
            <w:bottom w:val="none" w:sz="0" w:space="0" w:color="auto"/>
            <w:right w:val="none" w:sz="0" w:space="0" w:color="auto"/>
          </w:divBdr>
        </w:div>
        <w:div w:id="206336721">
          <w:marLeft w:val="0"/>
          <w:marRight w:val="0"/>
          <w:marTop w:val="0"/>
          <w:marBottom w:val="0"/>
          <w:divBdr>
            <w:top w:val="none" w:sz="0" w:space="0" w:color="auto"/>
            <w:left w:val="none" w:sz="0" w:space="0" w:color="auto"/>
            <w:bottom w:val="none" w:sz="0" w:space="0" w:color="auto"/>
            <w:right w:val="none" w:sz="0" w:space="0" w:color="auto"/>
          </w:divBdr>
        </w:div>
        <w:div w:id="1519849536">
          <w:marLeft w:val="0"/>
          <w:marRight w:val="0"/>
          <w:marTop w:val="0"/>
          <w:marBottom w:val="0"/>
          <w:divBdr>
            <w:top w:val="none" w:sz="0" w:space="0" w:color="auto"/>
            <w:left w:val="none" w:sz="0" w:space="0" w:color="auto"/>
            <w:bottom w:val="none" w:sz="0" w:space="0" w:color="auto"/>
            <w:right w:val="none" w:sz="0" w:space="0" w:color="auto"/>
          </w:divBdr>
        </w:div>
        <w:div w:id="1637493412">
          <w:marLeft w:val="0"/>
          <w:marRight w:val="0"/>
          <w:marTop w:val="0"/>
          <w:marBottom w:val="0"/>
          <w:divBdr>
            <w:top w:val="none" w:sz="0" w:space="0" w:color="auto"/>
            <w:left w:val="none" w:sz="0" w:space="0" w:color="auto"/>
            <w:bottom w:val="none" w:sz="0" w:space="0" w:color="auto"/>
            <w:right w:val="none" w:sz="0" w:space="0" w:color="auto"/>
          </w:divBdr>
        </w:div>
        <w:div w:id="2035112624">
          <w:marLeft w:val="0"/>
          <w:marRight w:val="0"/>
          <w:marTop w:val="0"/>
          <w:marBottom w:val="0"/>
          <w:divBdr>
            <w:top w:val="none" w:sz="0" w:space="0" w:color="auto"/>
            <w:left w:val="none" w:sz="0" w:space="0" w:color="auto"/>
            <w:bottom w:val="none" w:sz="0" w:space="0" w:color="auto"/>
            <w:right w:val="none" w:sz="0" w:space="0" w:color="auto"/>
          </w:divBdr>
        </w:div>
        <w:div w:id="670449347">
          <w:marLeft w:val="0"/>
          <w:marRight w:val="0"/>
          <w:marTop w:val="0"/>
          <w:marBottom w:val="0"/>
          <w:divBdr>
            <w:top w:val="none" w:sz="0" w:space="0" w:color="auto"/>
            <w:left w:val="none" w:sz="0" w:space="0" w:color="auto"/>
            <w:bottom w:val="none" w:sz="0" w:space="0" w:color="auto"/>
            <w:right w:val="none" w:sz="0" w:space="0" w:color="auto"/>
          </w:divBdr>
        </w:div>
        <w:div w:id="1661617616">
          <w:marLeft w:val="0"/>
          <w:marRight w:val="0"/>
          <w:marTop w:val="0"/>
          <w:marBottom w:val="0"/>
          <w:divBdr>
            <w:top w:val="none" w:sz="0" w:space="0" w:color="auto"/>
            <w:left w:val="none" w:sz="0" w:space="0" w:color="auto"/>
            <w:bottom w:val="none" w:sz="0" w:space="0" w:color="auto"/>
            <w:right w:val="none" w:sz="0" w:space="0" w:color="auto"/>
          </w:divBdr>
        </w:div>
        <w:div w:id="1622036074">
          <w:marLeft w:val="0"/>
          <w:marRight w:val="0"/>
          <w:marTop w:val="0"/>
          <w:marBottom w:val="0"/>
          <w:divBdr>
            <w:top w:val="none" w:sz="0" w:space="0" w:color="auto"/>
            <w:left w:val="none" w:sz="0" w:space="0" w:color="auto"/>
            <w:bottom w:val="none" w:sz="0" w:space="0" w:color="auto"/>
            <w:right w:val="none" w:sz="0" w:space="0" w:color="auto"/>
          </w:divBdr>
        </w:div>
        <w:div w:id="1203321856">
          <w:marLeft w:val="0"/>
          <w:marRight w:val="0"/>
          <w:marTop w:val="0"/>
          <w:marBottom w:val="0"/>
          <w:divBdr>
            <w:top w:val="none" w:sz="0" w:space="0" w:color="auto"/>
            <w:left w:val="none" w:sz="0" w:space="0" w:color="auto"/>
            <w:bottom w:val="none" w:sz="0" w:space="0" w:color="auto"/>
            <w:right w:val="none" w:sz="0" w:space="0" w:color="auto"/>
          </w:divBdr>
        </w:div>
        <w:div w:id="1622999897">
          <w:marLeft w:val="0"/>
          <w:marRight w:val="0"/>
          <w:marTop w:val="0"/>
          <w:marBottom w:val="0"/>
          <w:divBdr>
            <w:top w:val="none" w:sz="0" w:space="0" w:color="auto"/>
            <w:left w:val="none" w:sz="0" w:space="0" w:color="auto"/>
            <w:bottom w:val="none" w:sz="0" w:space="0" w:color="auto"/>
            <w:right w:val="none" w:sz="0" w:space="0" w:color="auto"/>
          </w:divBdr>
        </w:div>
        <w:div w:id="81531071">
          <w:marLeft w:val="0"/>
          <w:marRight w:val="0"/>
          <w:marTop w:val="0"/>
          <w:marBottom w:val="0"/>
          <w:divBdr>
            <w:top w:val="none" w:sz="0" w:space="0" w:color="auto"/>
            <w:left w:val="none" w:sz="0" w:space="0" w:color="auto"/>
            <w:bottom w:val="none" w:sz="0" w:space="0" w:color="auto"/>
            <w:right w:val="none" w:sz="0" w:space="0" w:color="auto"/>
          </w:divBdr>
        </w:div>
        <w:div w:id="1853374140">
          <w:marLeft w:val="0"/>
          <w:marRight w:val="0"/>
          <w:marTop w:val="0"/>
          <w:marBottom w:val="0"/>
          <w:divBdr>
            <w:top w:val="none" w:sz="0" w:space="0" w:color="auto"/>
            <w:left w:val="none" w:sz="0" w:space="0" w:color="auto"/>
            <w:bottom w:val="none" w:sz="0" w:space="0" w:color="auto"/>
            <w:right w:val="none" w:sz="0" w:space="0" w:color="auto"/>
          </w:divBdr>
        </w:div>
        <w:div w:id="1610234313">
          <w:marLeft w:val="0"/>
          <w:marRight w:val="0"/>
          <w:marTop w:val="0"/>
          <w:marBottom w:val="0"/>
          <w:divBdr>
            <w:top w:val="none" w:sz="0" w:space="0" w:color="auto"/>
            <w:left w:val="none" w:sz="0" w:space="0" w:color="auto"/>
            <w:bottom w:val="none" w:sz="0" w:space="0" w:color="auto"/>
            <w:right w:val="none" w:sz="0" w:space="0" w:color="auto"/>
          </w:divBdr>
        </w:div>
        <w:div w:id="1979458440">
          <w:marLeft w:val="0"/>
          <w:marRight w:val="0"/>
          <w:marTop w:val="0"/>
          <w:marBottom w:val="0"/>
          <w:divBdr>
            <w:top w:val="none" w:sz="0" w:space="0" w:color="auto"/>
            <w:left w:val="none" w:sz="0" w:space="0" w:color="auto"/>
            <w:bottom w:val="none" w:sz="0" w:space="0" w:color="auto"/>
            <w:right w:val="none" w:sz="0" w:space="0" w:color="auto"/>
          </w:divBdr>
        </w:div>
        <w:div w:id="731199167">
          <w:marLeft w:val="0"/>
          <w:marRight w:val="0"/>
          <w:marTop w:val="0"/>
          <w:marBottom w:val="0"/>
          <w:divBdr>
            <w:top w:val="none" w:sz="0" w:space="0" w:color="auto"/>
            <w:left w:val="none" w:sz="0" w:space="0" w:color="auto"/>
            <w:bottom w:val="none" w:sz="0" w:space="0" w:color="auto"/>
            <w:right w:val="none" w:sz="0" w:space="0" w:color="auto"/>
          </w:divBdr>
        </w:div>
        <w:div w:id="1737432588">
          <w:marLeft w:val="0"/>
          <w:marRight w:val="0"/>
          <w:marTop w:val="0"/>
          <w:marBottom w:val="0"/>
          <w:divBdr>
            <w:top w:val="none" w:sz="0" w:space="0" w:color="auto"/>
            <w:left w:val="none" w:sz="0" w:space="0" w:color="auto"/>
            <w:bottom w:val="none" w:sz="0" w:space="0" w:color="auto"/>
            <w:right w:val="none" w:sz="0" w:space="0" w:color="auto"/>
          </w:divBdr>
        </w:div>
      </w:divsChild>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508055410">
      <w:bodyDiv w:val="1"/>
      <w:marLeft w:val="0"/>
      <w:marRight w:val="0"/>
      <w:marTop w:val="0"/>
      <w:marBottom w:val="0"/>
      <w:divBdr>
        <w:top w:val="none" w:sz="0" w:space="0" w:color="auto"/>
        <w:left w:val="none" w:sz="0" w:space="0" w:color="auto"/>
        <w:bottom w:val="none" w:sz="0" w:space="0" w:color="auto"/>
        <w:right w:val="none" w:sz="0" w:space="0" w:color="auto"/>
      </w:divBdr>
    </w:div>
    <w:div w:id="2012102323">
      <w:bodyDiv w:val="1"/>
      <w:marLeft w:val="0"/>
      <w:marRight w:val="0"/>
      <w:marTop w:val="0"/>
      <w:marBottom w:val="0"/>
      <w:divBdr>
        <w:top w:val="none" w:sz="0" w:space="0" w:color="auto"/>
        <w:left w:val="none" w:sz="0" w:space="0" w:color="auto"/>
        <w:bottom w:val="none" w:sz="0" w:space="0" w:color="auto"/>
        <w:right w:val="none" w:sz="0" w:space="0" w:color="auto"/>
      </w:divBdr>
    </w:div>
    <w:div w:id="2060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0154-B29C-4D63-BA81-09B4B5B2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Mauch</dc:creator>
  <cp:lastModifiedBy>Anja Schnuch</cp:lastModifiedBy>
  <cp:revision>9</cp:revision>
  <cp:lastPrinted>2020-10-09T13:10:00Z</cp:lastPrinted>
  <dcterms:created xsi:type="dcterms:W3CDTF">2020-10-09T07:22:00Z</dcterms:created>
  <dcterms:modified xsi:type="dcterms:W3CDTF">2020-10-09T13:25:00Z</dcterms:modified>
</cp:coreProperties>
</file>